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A04" w:rsidRPr="00F66A04" w:rsidRDefault="00F66A04" w:rsidP="00E63CCA">
      <w:pPr>
        <w:pStyle w:val="NoSpacing"/>
        <w:tabs>
          <w:tab w:val="left" w:pos="1260"/>
        </w:tabs>
        <w:jc w:val="center"/>
        <w:rPr>
          <w:b/>
          <w:sz w:val="12"/>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272A94" w:rsidRDefault="00272A94" w:rsidP="00E63CCA">
      <w:pPr>
        <w:pStyle w:val="NoSpacing"/>
        <w:tabs>
          <w:tab w:val="left" w:pos="1260"/>
        </w:tabs>
        <w:jc w:val="center"/>
        <w:rPr>
          <w:b/>
          <w:szCs w:val="26"/>
          <w:u w:val="single"/>
        </w:rPr>
      </w:pPr>
    </w:p>
    <w:p w:rsidR="00272A94" w:rsidRDefault="00272A94" w:rsidP="00E63CCA">
      <w:pPr>
        <w:pStyle w:val="NoSpacing"/>
        <w:tabs>
          <w:tab w:val="left" w:pos="1260"/>
        </w:tabs>
        <w:jc w:val="center"/>
        <w:rPr>
          <w:b/>
          <w:szCs w:val="26"/>
          <w:u w:val="single"/>
        </w:rPr>
      </w:pPr>
    </w:p>
    <w:p w:rsidR="00BC1C9E" w:rsidRDefault="00BC1C9E" w:rsidP="00E63CCA">
      <w:pPr>
        <w:pStyle w:val="NoSpacing"/>
        <w:tabs>
          <w:tab w:val="left" w:pos="1260"/>
        </w:tabs>
        <w:jc w:val="center"/>
        <w:rPr>
          <w:b/>
          <w:szCs w:val="26"/>
          <w:u w:val="single"/>
        </w:rPr>
      </w:pPr>
    </w:p>
    <w:p w:rsidR="00BC1C9E" w:rsidRDefault="00BC1C9E" w:rsidP="00E63CCA">
      <w:pPr>
        <w:pStyle w:val="NoSpacing"/>
        <w:tabs>
          <w:tab w:val="left" w:pos="1260"/>
        </w:tabs>
        <w:jc w:val="center"/>
        <w:rPr>
          <w:b/>
          <w:szCs w:val="26"/>
          <w:u w:val="single"/>
        </w:rPr>
      </w:pPr>
    </w:p>
    <w:p w:rsidR="00BC1C9E" w:rsidRDefault="00BC1C9E" w:rsidP="00E63CCA">
      <w:pPr>
        <w:pStyle w:val="NoSpacing"/>
        <w:tabs>
          <w:tab w:val="left" w:pos="1260"/>
        </w:tabs>
        <w:jc w:val="center"/>
        <w:rPr>
          <w:b/>
          <w:szCs w:val="26"/>
          <w:u w:val="single"/>
        </w:rPr>
      </w:pPr>
    </w:p>
    <w:p w:rsidR="001D0D86" w:rsidRDefault="001D0D86" w:rsidP="00E63CCA">
      <w:pPr>
        <w:pStyle w:val="NoSpacing"/>
        <w:tabs>
          <w:tab w:val="left" w:pos="1260"/>
        </w:tabs>
        <w:jc w:val="center"/>
        <w:rPr>
          <w:b/>
          <w:szCs w:val="26"/>
          <w:u w:val="single"/>
        </w:rPr>
      </w:pPr>
    </w:p>
    <w:p w:rsidR="001D0D86" w:rsidRPr="00272A94" w:rsidRDefault="001D0D86" w:rsidP="00E63CCA">
      <w:pPr>
        <w:pStyle w:val="NoSpacing"/>
        <w:tabs>
          <w:tab w:val="left" w:pos="1260"/>
        </w:tabs>
        <w:jc w:val="center"/>
        <w:rPr>
          <w:rFonts w:asciiTheme="minorHAnsi" w:hAnsiTheme="minorHAnsi"/>
          <w:b/>
          <w:szCs w:val="26"/>
          <w:u w:val="single"/>
        </w:rPr>
      </w:pPr>
    </w:p>
    <w:p w:rsidR="001D0D86" w:rsidRPr="00272A94" w:rsidRDefault="001D0D86" w:rsidP="00E63CCA">
      <w:pPr>
        <w:pStyle w:val="NoSpacing"/>
        <w:tabs>
          <w:tab w:val="left" w:pos="1260"/>
        </w:tabs>
        <w:jc w:val="center"/>
        <w:rPr>
          <w:rFonts w:asciiTheme="minorHAnsi" w:hAnsiTheme="minorHAnsi"/>
          <w:b/>
          <w:sz w:val="24"/>
          <w:szCs w:val="24"/>
          <w:u w:val="single"/>
        </w:rPr>
      </w:pPr>
    </w:p>
    <w:p w:rsidR="001D0D86" w:rsidRPr="00272A94" w:rsidRDefault="00272A94" w:rsidP="00E63CCA">
      <w:pPr>
        <w:pStyle w:val="NoSpacing"/>
        <w:tabs>
          <w:tab w:val="left" w:pos="1260"/>
        </w:tabs>
        <w:jc w:val="center"/>
        <w:rPr>
          <w:rFonts w:asciiTheme="minorHAnsi" w:hAnsiTheme="minorHAnsi"/>
          <w:b/>
          <w:sz w:val="24"/>
          <w:szCs w:val="24"/>
          <w:u w:val="single"/>
        </w:rPr>
      </w:pPr>
      <w:r w:rsidRPr="00272A94">
        <w:rPr>
          <w:rFonts w:asciiTheme="minorHAnsi" w:hAnsiTheme="minorHAnsi"/>
          <w:b/>
          <w:sz w:val="24"/>
          <w:szCs w:val="24"/>
          <w:u w:val="single"/>
        </w:rPr>
        <w:t>RENTAL AGREEMENT</w:t>
      </w:r>
    </w:p>
    <w:p w:rsidR="001D0D86" w:rsidRPr="00265B9A" w:rsidRDefault="001D0D86" w:rsidP="00E63CCA">
      <w:pPr>
        <w:pStyle w:val="NoSpacing"/>
        <w:tabs>
          <w:tab w:val="left" w:pos="1260"/>
        </w:tabs>
        <w:jc w:val="center"/>
        <w:rPr>
          <w:rFonts w:asciiTheme="minorHAnsi" w:hAnsiTheme="minorHAnsi"/>
          <w:b/>
          <w:sz w:val="24"/>
          <w:szCs w:val="24"/>
          <w:u w:val="single"/>
        </w:rPr>
      </w:pPr>
    </w:p>
    <w:p w:rsidR="00BC1C9E" w:rsidRPr="00265B9A" w:rsidRDefault="00116D2C" w:rsidP="00660221">
      <w:pPr>
        <w:pStyle w:val="NoSpacing"/>
        <w:jc w:val="both"/>
        <w:rPr>
          <w:rFonts w:asciiTheme="minorHAnsi" w:hAnsiTheme="minorHAnsi"/>
          <w:sz w:val="24"/>
          <w:szCs w:val="24"/>
        </w:rPr>
      </w:pPr>
      <w:r w:rsidRPr="00265B9A">
        <w:rPr>
          <w:rFonts w:asciiTheme="minorHAnsi" w:hAnsiTheme="minorHAnsi"/>
          <w:sz w:val="24"/>
          <w:szCs w:val="24"/>
        </w:rPr>
        <w:t xml:space="preserve">This Tenancy Agreement is made and executed at Bangalore on this </w:t>
      </w:r>
      <w:r w:rsidR="00A70B49">
        <w:rPr>
          <w:rFonts w:asciiTheme="minorHAnsi" w:hAnsiTheme="minorHAnsi"/>
          <w:b/>
          <w:sz w:val="24"/>
          <w:szCs w:val="24"/>
        </w:rPr>
        <w:t>1</w:t>
      </w:r>
      <w:r w:rsidR="00A70B49" w:rsidRPr="00A70B49">
        <w:rPr>
          <w:rFonts w:asciiTheme="minorHAnsi" w:hAnsiTheme="minorHAnsi"/>
          <w:b/>
          <w:sz w:val="24"/>
          <w:szCs w:val="24"/>
          <w:vertAlign w:val="superscript"/>
        </w:rPr>
        <w:t>st</w:t>
      </w:r>
      <w:r w:rsidR="00A70B49">
        <w:rPr>
          <w:rFonts w:asciiTheme="minorHAnsi" w:hAnsiTheme="minorHAnsi"/>
          <w:b/>
          <w:sz w:val="24"/>
          <w:szCs w:val="24"/>
        </w:rPr>
        <w:t xml:space="preserve"> </w:t>
      </w:r>
      <w:r w:rsidRPr="00265B9A">
        <w:rPr>
          <w:rFonts w:asciiTheme="minorHAnsi" w:hAnsiTheme="minorHAnsi"/>
          <w:b/>
          <w:sz w:val="24"/>
          <w:szCs w:val="24"/>
        </w:rPr>
        <w:t>day</w:t>
      </w:r>
      <w:r w:rsidR="007D773F" w:rsidRPr="00265B9A">
        <w:rPr>
          <w:rFonts w:asciiTheme="minorHAnsi" w:hAnsiTheme="minorHAnsi"/>
          <w:b/>
          <w:sz w:val="24"/>
          <w:szCs w:val="24"/>
        </w:rPr>
        <w:t xml:space="preserve"> o</w:t>
      </w:r>
      <w:r w:rsidRPr="00265B9A">
        <w:rPr>
          <w:rFonts w:asciiTheme="minorHAnsi" w:hAnsiTheme="minorHAnsi"/>
          <w:b/>
          <w:sz w:val="24"/>
          <w:szCs w:val="24"/>
        </w:rPr>
        <w:t>f</w:t>
      </w:r>
      <w:r w:rsidR="009943E5" w:rsidRPr="00265B9A">
        <w:rPr>
          <w:rFonts w:asciiTheme="minorHAnsi" w:hAnsiTheme="minorHAnsi"/>
          <w:b/>
          <w:sz w:val="24"/>
          <w:szCs w:val="24"/>
        </w:rPr>
        <w:t xml:space="preserve"> </w:t>
      </w:r>
      <w:r w:rsidR="00A70B49">
        <w:rPr>
          <w:rFonts w:asciiTheme="minorHAnsi" w:hAnsiTheme="minorHAnsi"/>
          <w:b/>
          <w:sz w:val="24"/>
          <w:szCs w:val="24"/>
        </w:rPr>
        <w:t xml:space="preserve">April </w:t>
      </w:r>
      <w:r w:rsidR="009B507E" w:rsidRPr="00265B9A">
        <w:rPr>
          <w:rFonts w:asciiTheme="minorHAnsi" w:hAnsiTheme="minorHAnsi"/>
          <w:b/>
          <w:sz w:val="24"/>
          <w:szCs w:val="24"/>
        </w:rPr>
        <w:t xml:space="preserve">  </w:t>
      </w:r>
      <w:r w:rsidRPr="00265B9A">
        <w:rPr>
          <w:rFonts w:asciiTheme="minorHAnsi" w:hAnsiTheme="minorHAnsi"/>
          <w:b/>
          <w:sz w:val="24"/>
          <w:szCs w:val="24"/>
        </w:rPr>
        <w:t>20</w:t>
      </w:r>
      <w:r w:rsidR="00265B9A">
        <w:rPr>
          <w:rFonts w:asciiTheme="minorHAnsi" w:hAnsiTheme="minorHAnsi"/>
          <w:b/>
          <w:sz w:val="24"/>
          <w:szCs w:val="24"/>
        </w:rPr>
        <w:t>22</w:t>
      </w:r>
      <w:r w:rsidR="009B507E" w:rsidRPr="00265B9A">
        <w:rPr>
          <w:rFonts w:asciiTheme="minorHAnsi" w:hAnsiTheme="minorHAnsi"/>
          <w:b/>
          <w:sz w:val="24"/>
          <w:szCs w:val="24"/>
        </w:rPr>
        <w:t xml:space="preserve">, </w:t>
      </w:r>
      <w:r w:rsidRPr="00265B9A">
        <w:rPr>
          <w:rFonts w:asciiTheme="minorHAnsi" w:hAnsiTheme="minorHAnsi"/>
          <w:sz w:val="24"/>
          <w:szCs w:val="24"/>
        </w:rPr>
        <w:t>by</w:t>
      </w:r>
      <w:r w:rsidR="009943E5" w:rsidRPr="00265B9A">
        <w:rPr>
          <w:rFonts w:asciiTheme="minorHAnsi" w:hAnsiTheme="minorHAnsi"/>
          <w:sz w:val="24"/>
          <w:szCs w:val="24"/>
        </w:rPr>
        <w:t xml:space="preserve"> </w:t>
      </w:r>
      <w:r w:rsidRPr="00265B9A">
        <w:rPr>
          <w:rFonts w:asciiTheme="minorHAnsi" w:hAnsiTheme="minorHAnsi"/>
          <w:b/>
          <w:sz w:val="24"/>
          <w:szCs w:val="24"/>
        </w:rPr>
        <w:t>Mr</w:t>
      </w:r>
      <w:r w:rsidR="00C91D8E">
        <w:rPr>
          <w:rFonts w:asciiTheme="minorHAnsi" w:hAnsiTheme="minorHAnsi"/>
          <w:b/>
          <w:sz w:val="24"/>
          <w:szCs w:val="24"/>
        </w:rPr>
        <w:t xml:space="preserve">. </w:t>
      </w:r>
      <w:r w:rsidR="00C91D8E" w:rsidRPr="00C91D8E">
        <w:rPr>
          <w:rFonts w:asciiTheme="minorHAnsi" w:hAnsiTheme="minorHAnsi"/>
          <w:b/>
          <w:sz w:val="24"/>
          <w:szCs w:val="24"/>
        </w:rPr>
        <w:t>RAGHAV REDDY</w:t>
      </w:r>
      <w:r w:rsidR="009943E5" w:rsidRPr="00265B9A">
        <w:rPr>
          <w:rFonts w:asciiTheme="minorHAnsi" w:hAnsiTheme="minorHAnsi"/>
          <w:b/>
          <w:sz w:val="24"/>
          <w:szCs w:val="24"/>
        </w:rPr>
        <w:t xml:space="preserve">, </w:t>
      </w:r>
      <w:r w:rsidR="009943E5" w:rsidRPr="00265B9A">
        <w:rPr>
          <w:rFonts w:asciiTheme="minorHAnsi" w:hAnsiTheme="minorHAnsi"/>
          <w:sz w:val="24"/>
          <w:szCs w:val="24"/>
        </w:rPr>
        <w:t>Residence at</w:t>
      </w:r>
      <w:r w:rsidR="009943E5" w:rsidRPr="00265B9A">
        <w:rPr>
          <w:rFonts w:asciiTheme="minorHAnsi" w:hAnsiTheme="minorHAnsi"/>
          <w:b/>
          <w:sz w:val="24"/>
          <w:szCs w:val="24"/>
        </w:rPr>
        <w:t xml:space="preserve"> </w:t>
      </w:r>
      <w:r w:rsidR="00A64D97" w:rsidRPr="00265B9A">
        <w:rPr>
          <w:rFonts w:asciiTheme="minorHAnsi" w:hAnsiTheme="minorHAnsi"/>
          <w:sz w:val="24"/>
          <w:szCs w:val="24"/>
        </w:rPr>
        <w:t>No.</w:t>
      </w:r>
      <w:r w:rsidR="00366D25">
        <w:rPr>
          <w:rFonts w:asciiTheme="minorHAnsi" w:hAnsiTheme="minorHAnsi"/>
          <w:sz w:val="24"/>
          <w:szCs w:val="24"/>
        </w:rPr>
        <w:t xml:space="preserve"> </w:t>
      </w:r>
      <w:proofErr w:type="spellStart"/>
      <w:r w:rsidR="00660221" w:rsidRPr="00660221">
        <w:rPr>
          <w:rFonts w:asciiTheme="minorHAnsi" w:hAnsiTheme="minorHAnsi"/>
          <w:sz w:val="24"/>
          <w:szCs w:val="24"/>
        </w:rPr>
        <w:t>Basava</w:t>
      </w:r>
      <w:proofErr w:type="spellEnd"/>
      <w:r w:rsidR="00660221" w:rsidRPr="00660221">
        <w:rPr>
          <w:rFonts w:asciiTheme="minorHAnsi" w:hAnsiTheme="minorHAnsi"/>
          <w:sz w:val="24"/>
          <w:szCs w:val="24"/>
        </w:rPr>
        <w:t xml:space="preserve"> </w:t>
      </w:r>
      <w:proofErr w:type="spellStart"/>
      <w:r w:rsidR="00660221" w:rsidRPr="00660221">
        <w:rPr>
          <w:rFonts w:asciiTheme="minorHAnsi" w:hAnsiTheme="minorHAnsi"/>
          <w:sz w:val="24"/>
          <w:szCs w:val="24"/>
        </w:rPr>
        <w:t>bhavan</w:t>
      </w:r>
      <w:proofErr w:type="spellEnd"/>
      <w:r w:rsidR="00660221">
        <w:rPr>
          <w:rFonts w:asciiTheme="minorHAnsi" w:hAnsiTheme="minorHAnsi"/>
          <w:sz w:val="24"/>
          <w:szCs w:val="24"/>
        </w:rPr>
        <w:t xml:space="preserve">, </w:t>
      </w:r>
      <w:r w:rsidR="00660221" w:rsidRPr="00660221">
        <w:rPr>
          <w:rFonts w:asciiTheme="minorHAnsi" w:hAnsiTheme="minorHAnsi"/>
          <w:sz w:val="24"/>
          <w:szCs w:val="24"/>
        </w:rPr>
        <w:t xml:space="preserve">6 </w:t>
      </w:r>
      <w:proofErr w:type="spellStart"/>
      <w:proofErr w:type="gramStart"/>
      <w:r w:rsidR="00660221" w:rsidRPr="00660221">
        <w:rPr>
          <w:rFonts w:asciiTheme="minorHAnsi" w:hAnsiTheme="minorHAnsi"/>
          <w:sz w:val="24"/>
          <w:szCs w:val="24"/>
        </w:rPr>
        <w:t>th</w:t>
      </w:r>
      <w:proofErr w:type="spellEnd"/>
      <w:proofErr w:type="gramEnd"/>
      <w:r w:rsidR="00660221" w:rsidRPr="00660221">
        <w:rPr>
          <w:rFonts w:asciiTheme="minorHAnsi" w:hAnsiTheme="minorHAnsi"/>
          <w:sz w:val="24"/>
          <w:szCs w:val="24"/>
        </w:rPr>
        <w:t xml:space="preserve"> cross</w:t>
      </w:r>
      <w:r w:rsidR="00660221">
        <w:rPr>
          <w:rFonts w:asciiTheme="minorHAnsi" w:hAnsiTheme="minorHAnsi"/>
          <w:sz w:val="24"/>
          <w:szCs w:val="24"/>
        </w:rPr>
        <w:t xml:space="preserve">, </w:t>
      </w:r>
      <w:proofErr w:type="spellStart"/>
      <w:r w:rsidR="00660221" w:rsidRPr="00660221">
        <w:rPr>
          <w:rFonts w:asciiTheme="minorHAnsi" w:hAnsiTheme="minorHAnsi"/>
          <w:sz w:val="24"/>
          <w:szCs w:val="24"/>
        </w:rPr>
        <w:t>Veerbhadra</w:t>
      </w:r>
      <w:proofErr w:type="spellEnd"/>
      <w:r w:rsidR="00660221" w:rsidRPr="00660221">
        <w:rPr>
          <w:rFonts w:asciiTheme="minorHAnsi" w:hAnsiTheme="minorHAnsi"/>
          <w:sz w:val="24"/>
          <w:szCs w:val="24"/>
        </w:rPr>
        <w:t xml:space="preserve"> Nagar main road</w:t>
      </w:r>
      <w:r w:rsidR="00660221">
        <w:rPr>
          <w:rFonts w:asciiTheme="minorHAnsi" w:hAnsiTheme="minorHAnsi"/>
          <w:sz w:val="24"/>
          <w:szCs w:val="24"/>
        </w:rPr>
        <w:t xml:space="preserve">, </w:t>
      </w:r>
      <w:proofErr w:type="spellStart"/>
      <w:r w:rsidR="00660221" w:rsidRPr="00660221">
        <w:rPr>
          <w:rFonts w:asciiTheme="minorHAnsi" w:hAnsiTheme="minorHAnsi"/>
          <w:sz w:val="24"/>
          <w:szCs w:val="24"/>
        </w:rPr>
        <w:t>Basavanaga</w:t>
      </w:r>
      <w:proofErr w:type="spellEnd"/>
      <w:r w:rsidR="00660221">
        <w:rPr>
          <w:rFonts w:asciiTheme="minorHAnsi" w:hAnsiTheme="minorHAnsi"/>
          <w:sz w:val="24"/>
          <w:szCs w:val="24"/>
        </w:rPr>
        <w:t xml:space="preserve">, </w:t>
      </w:r>
      <w:proofErr w:type="spellStart"/>
      <w:r w:rsidR="00660221" w:rsidRPr="00660221">
        <w:rPr>
          <w:rFonts w:asciiTheme="minorHAnsi" w:hAnsiTheme="minorHAnsi"/>
          <w:sz w:val="24"/>
          <w:szCs w:val="24"/>
        </w:rPr>
        <w:t>Marathahalli</w:t>
      </w:r>
      <w:proofErr w:type="spellEnd"/>
      <w:r w:rsidR="00660221" w:rsidRPr="00660221">
        <w:rPr>
          <w:rFonts w:asciiTheme="minorHAnsi" w:hAnsiTheme="minorHAnsi"/>
          <w:sz w:val="24"/>
          <w:szCs w:val="24"/>
        </w:rPr>
        <w:t xml:space="preserve"> post</w:t>
      </w:r>
      <w:r w:rsidR="00660221">
        <w:rPr>
          <w:rFonts w:asciiTheme="minorHAnsi" w:hAnsiTheme="minorHAnsi"/>
          <w:sz w:val="24"/>
          <w:szCs w:val="24"/>
        </w:rPr>
        <w:t xml:space="preserve">, </w:t>
      </w:r>
      <w:r w:rsidR="00660221" w:rsidRPr="00660221">
        <w:rPr>
          <w:rFonts w:asciiTheme="minorHAnsi" w:hAnsiTheme="minorHAnsi"/>
          <w:sz w:val="24"/>
          <w:szCs w:val="24"/>
        </w:rPr>
        <w:t>Bangalore 37</w:t>
      </w:r>
      <w:r w:rsidR="00660221">
        <w:rPr>
          <w:rFonts w:asciiTheme="minorHAnsi" w:hAnsiTheme="minorHAnsi"/>
          <w:sz w:val="24"/>
          <w:szCs w:val="24"/>
        </w:rPr>
        <w:t xml:space="preserve">.  </w:t>
      </w:r>
      <w:proofErr w:type="gramStart"/>
      <w:r w:rsidRPr="00265B9A">
        <w:rPr>
          <w:rFonts w:asciiTheme="minorHAnsi" w:hAnsiTheme="minorHAnsi"/>
          <w:sz w:val="24"/>
          <w:szCs w:val="24"/>
        </w:rPr>
        <w:t xml:space="preserve">Hereinafter called the </w:t>
      </w:r>
      <w:r w:rsidRPr="00265B9A">
        <w:rPr>
          <w:rFonts w:asciiTheme="minorHAnsi" w:hAnsiTheme="minorHAnsi"/>
          <w:b/>
          <w:sz w:val="24"/>
          <w:szCs w:val="24"/>
        </w:rPr>
        <w:t>‘OWNER’</w:t>
      </w:r>
      <w:r w:rsidRPr="00265B9A">
        <w:rPr>
          <w:rFonts w:asciiTheme="minorHAnsi" w:hAnsiTheme="minorHAnsi"/>
          <w:sz w:val="24"/>
          <w:szCs w:val="24"/>
        </w:rPr>
        <w:t xml:space="preserve"> of the One Part.</w:t>
      </w:r>
      <w:proofErr w:type="gramEnd"/>
    </w:p>
    <w:p w:rsidR="009B507E" w:rsidRPr="00265B9A" w:rsidRDefault="00BC1C9E" w:rsidP="00B63359">
      <w:pPr>
        <w:pStyle w:val="NoSpacing"/>
        <w:jc w:val="both"/>
        <w:rPr>
          <w:rFonts w:asciiTheme="minorHAnsi" w:hAnsiTheme="minorHAnsi"/>
          <w:sz w:val="24"/>
          <w:szCs w:val="24"/>
        </w:rPr>
      </w:pPr>
      <w:r w:rsidRPr="00265B9A">
        <w:rPr>
          <w:rFonts w:asciiTheme="minorHAnsi" w:hAnsiTheme="minorHAnsi"/>
          <w:sz w:val="24"/>
          <w:szCs w:val="24"/>
        </w:rPr>
        <w:t xml:space="preserve">                                                </w:t>
      </w:r>
      <w:r w:rsidR="00B436C8" w:rsidRPr="00265B9A">
        <w:rPr>
          <w:rFonts w:asciiTheme="minorHAnsi" w:hAnsiTheme="minorHAnsi"/>
          <w:sz w:val="24"/>
          <w:szCs w:val="24"/>
        </w:rPr>
        <w:t xml:space="preserve">AND </w:t>
      </w:r>
    </w:p>
    <w:p w:rsidR="00BC1C9E" w:rsidRPr="00265B9A" w:rsidRDefault="00BC1C9E" w:rsidP="00B63359">
      <w:pPr>
        <w:pStyle w:val="NoSpacing"/>
        <w:jc w:val="both"/>
        <w:rPr>
          <w:rFonts w:asciiTheme="minorHAnsi" w:hAnsiTheme="minorHAnsi"/>
          <w:sz w:val="24"/>
          <w:szCs w:val="24"/>
        </w:rPr>
      </w:pPr>
    </w:p>
    <w:p w:rsidR="00B63359" w:rsidRPr="00265B9A" w:rsidRDefault="00660221" w:rsidP="00660221">
      <w:pPr>
        <w:pStyle w:val="NoSpacing"/>
        <w:jc w:val="both"/>
        <w:rPr>
          <w:rFonts w:asciiTheme="minorHAnsi" w:hAnsiTheme="minorHAnsi"/>
          <w:sz w:val="24"/>
          <w:szCs w:val="24"/>
        </w:rPr>
      </w:pPr>
      <w:proofErr w:type="spellStart"/>
      <w:proofErr w:type="gramStart"/>
      <w:r>
        <w:rPr>
          <w:rFonts w:asciiTheme="minorHAnsi" w:hAnsiTheme="minorHAnsi"/>
          <w:b/>
          <w:sz w:val="24"/>
          <w:szCs w:val="24"/>
        </w:rPr>
        <w:t>Mr</w:t>
      </w:r>
      <w:proofErr w:type="spellEnd"/>
      <w:r w:rsidR="00366D25">
        <w:rPr>
          <w:rFonts w:asciiTheme="minorHAnsi" w:hAnsiTheme="minorHAnsi"/>
          <w:b/>
          <w:sz w:val="24"/>
          <w:szCs w:val="24"/>
        </w:rPr>
        <w:t xml:space="preserve"> </w:t>
      </w:r>
      <w:r w:rsidR="004E7EC6" w:rsidRPr="00265B9A">
        <w:rPr>
          <w:rFonts w:asciiTheme="minorHAnsi" w:hAnsiTheme="minorHAnsi"/>
          <w:b/>
          <w:sz w:val="24"/>
          <w:szCs w:val="24"/>
        </w:rPr>
        <w:t>.</w:t>
      </w:r>
      <w:proofErr w:type="gramEnd"/>
      <w:r w:rsidR="005B74CF" w:rsidRPr="00265B9A">
        <w:rPr>
          <w:rFonts w:asciiTheme="minorHAnsi" w:hAnsiTheme="minorHAnsi"/>
          <w:b/>
          <w:sz w:val="24"/>
          <w:szCs w:val="24"/>
        </w:rPr>
        <w:t xml:space="preserve"> </w:t>
      </w:r>
      <w:r>
        <w:rPr>
          <w:rFonts w:asciiTheme="minorHAnsi" w:hAnsiTheme="minorHAnsi"/>
          <w:b/>
          <w:sz w:val="24"/>
          <w:szCs w:val="24"/>
        </w:rPr>
        <w:t>SUDEEP VR</w:t>
      </w:r>
      <w:r w:rsidR="00BC1C9E" w:rsidRPr="00265B9A">
        <w:rPr>
          <w:rFonts w:asciiTheme="minorHAnsi" w:hAnsiTheme="minorHAnsi"/>
          <w:b/>
          <w:sz w:val="24"/>
          <w:szCs w:val="24"/>
        </w:rPr>
        <w:t xml:space="preserve">, </w:t>
      </w:r>
      <w:r w:rsidRPr="00660221">
        <w:rPr>
          <w:rFonts w:asciiTheme="minorHAnsi" w:hAnsiTheme="minorHAnsi"/>
          <w:sz w:val="24"/>
          <w:szCs w:val="24"/>
        </w:rPr>
        <w:t>Age – 31</w:t>
      </w:r>
      <w:proofErr w:type="gramStart"/>
      <w:r w:rsidR="00265B9A" w:rsidRPr="00660221">
        <w:rPr>
          <w:rFonts w:asciiTheme="minorHAnsi" w:hAnsiTheme="minorHAnsi"/>
          <w:sz w:val="24"/>
          <w:szCs w:val="24"/>
        </w:rPr>
        <w:t>,</w:t>
      </w:r>
      <w:r w:rsidR="00272A94" w:rsidRPr="00660221">
        <w:rPr>
          <w:rFonts w:asciiTheme="minorHAnsi" w:hAnsiTheme="minorHAnsi"/>
          <w:sz w:val="24"/>
          <w:szCs w:val="24"/>
        </w:rPr>
        <w:t xml:space="preserve">  </w:t>
      </w:r>
      <w:r w:rsidRPr="00660221">
        <w:rPr>
          <w:rFonts w:asciiTheme="minorHAnsi" w:hAnsiTheme="minorHAnsi"/>
          <w:sz w:val="24"/>
          <w:szCs w:val="24"/>
        </w:rPr>
        <w:t>S</w:t>
      </w:r>
      <w:proofErr w:type="gramEnd"/>
      <w:r w:rsidR="00A70B49" w:rsidRPr="00660221">
        <w:rPr>
          <w:rFonts w:asciiTheme="minorHAnsi" w:hAnsiTheme="minorHAnsi"/>
          <w:sz w:val="24"/>
          <w:szCs w:val="24"/>
        </w:rPr>
        <w:t xml:space="preserve">/o  </w:t>
      </w:r>
      <w:proofErr w:type="spellStart"/>
      <w:r w:rsidRPr="00660221">
        <w:rPr>
          <w:rFonts w:asciiTheme="minorHAnsi" w:hAnsiTheme="minorHAnsi"/>
          <w:sz w:val="24"/>
          <w:szCs w:val="24"/>
        </w:rPr>
        <w:t>Vishwanath</w:t>
      </w:r>
      <w:proofErr w:type="spellEnd"/>
      <w:r w:rsidRPr="00660221">
        <w:rPr>
          <w:rFonts w:asciiTheme="minorHAnsi" w:hAnsiTheme="minorHAnsi"/>
          <w:sz w:val="24"/>
          <w:szCs w:val="24"/>
        </w:rPr>
        <w:t xml:space="preserve"> k</w:t>
      </w:r>
      <w:r w:rsidR="00366D25" w:rsidRPr="00660221">
        <w:rPr>
          <w:rFonts w:asciiTheme="minorHAnsi" w:hAnsiTheme="minorHAnsi"/>
          <w:sz w:val="24"/>
          <w:szCs w:val="24"/>
        </w:rPr>
        <w:t>,</w:t>
      </w:r>
      <w:r w:rsidR="00985150" w:rsidRPr="00660221">
        <w:rPr>
          <w:rFonts w:asciiTheme="minorHAnsi" w:hAnsiTheme="minorHAnsi"/>
          <w:sz w:val="24"/>
          <w:szCs w:val="24"/>
        </w:rPr>
        <w:t xml:space="preserve"> Permanent address</w:t>
      </w:r>
      <w:r w:rsidR="00366D25" w:rsidRPr="00660221">
        <w:rPr>
          <w:rFonts w:asciiTheme="minorHAnsi" w:hAnsiTheme="minorHAnsi"/>
          <w:sz w:val="24"/>
          <w:szCs w:val="24"/>
        </w:rPr>
        <w:t xml:space="preserve"> : </w:t>
      </w:r>
      <w:r w:rsidRPr="00660221">
        <w:rPr>
          <w:rFonts w:asciiTheme="minorHAnsi" w:hAnsiTheme="minorHAnsi"/>
          <w:sz w:val="24"/>
          <w:szCs w:val="24"/>
        </w:rPr>
        <w:t xml:space="preserve"> Shree </w:t>
      </w:r>
      <w:proofErr w:type="spellStart"/>
      <w:r w:rsidRPr="00660221">
        <w:rPr>
          <w:rFonts w:asciiTheme="minorHAnsi" w:hAnsiTheme="minorHAnsi"/>
          <w:sz w:val="24"/>
          <w:szCs w:val="24"/>
        </w:rPr>
        <w:t>Chaithnya</w:t>
      </w:r>
      <w:proofErr w:type="spellEnd"/>
      <w:r w:rsidRPr="00660221">
        <w:rPr>
          <w:rFonts w:asciiTheme="minorHAnsi" w:hAnsiTheme="minorHAnsi"/>
          <w:sz w:val="24"/>
          <w:szCs w:val="24"/>
        </w:rPr>
        <w:t xml:space="preserve"> </w:t>
      </w:r>
      <w:proofErr w:type="spellStart"/>
      <w:r w:rsidRPr="00660221">
        <w:rPr>
          <w:rFonts w:asciiTheme="minorHAnsi" w:hAnsiTheme="minorHAnsi"/>
          <w:sz w:val="24"/>
          <w:szCs w:val="24"/>
        </w:rPr>
        <w:t>murathane</w:t>
      </w:r>
      <w:proofErr w:type="spellEnd"/>
      <w:r w:rsidRPr="00660221">
        <w:rPr>
          <w:rFonts w:asciiTheme="minorHAnsi" w:hAnsiTheme="minorHAnsi"/>
          <w:sz w:val="24"/>
          <w:szCs w:val="24"/>
        </w:rPr>
        <w:t xml:space="preserve">, </w:t>
      </w:r>
      <w:proofErr w:type="spellStart"/>
      <w:r w:rsidRPr="00660221">
        <w:rPr>
          <w:rFonts w:asciiTheme="minorHAnsi" w:hAnsiTheme="minorHAnsi"/>
          <w:sz w:val="24"/>
          <w:szCs w:val="24"/>
        </w:rPr>
        <w:t>kadambar</w:t>
      </w:r>
      <w:proofErr w:type="spellEnd"/>
      <w:r w:rsidRPr="00660221">
        <w:rPr>
          <w:rFonts w:asciiTheme="minorHAnsi" w:hAnsiTheme="minorHAnsi"/>
          <w:sz w:val="24"/>
          <w:szCs w:val="24"/>
        </w:rPr>
        <w:t xml:space="preserve">, </w:t>
      </w:r>
      <w:proofErr w:type="spellStart"/>
      <w:r w:rsidRPr="00660221">
        <w:rPr>
          <w:rFonts w:asciiTheme="minorHAnsi" w:hAnsiTheme="minorHAnsi"/>
          <w:sz w:val="24"/>
          <w:szCs w:val="24"/>
        </w:rPr>
        <w:t>kasaragod</w:t>
      </w:r>
      <w:proofErr w:type="spellEnd"/>
      <w:r>
        <w:rPr>
          <w:rFonts w:asciiTheme="minorHAnsi" w:hAnsiTheme="minorHAnsi"/>
          <w:sz w:val="24"/>
          <w:szCs w:val="24"/>
        </w:rPr>
        <w:t xml:space="preserve">, </w:t>
      </w:r>
      <w:proofErr w:type="spellStart"/>
      <w:r>
        <w:rPr>
          <w:rFonts w:asciiTheme="minorHAnsi" w:hAnsiTheme="minorHAnsi"/>
          <w:sz w:val="24"/>
          <w:szCs w:val="24"/>
        </w:rPr>
        <w:t>kerala</w:t>
      </w:r>
      <w:proofErr w:type="spellEnd"/>
      <w:r>
        <w:rPr>
          <w:rFonts w:asciiTheme="minorHAnsi" w:hAnsiTheme="minorHAnsi"/>
          <w:sz w:val="24"/>
          <w:szCs w:val="24"/>
        </w:rPr>
        <w:t xml:space="preserve"> – 671323. </w:t>
      </w:r>
      <w:r w:rsidR="00A70B49">
        <w:rPr>
          <w:rFonts w:asciiTheme="minorHAnsi" w:hAnsiTheme="minorHAnsi"/>
          <w:sz w:val="24"/>
          <w:szCs w:val="24"/>
        </w:rPr>
        <w:t xml:space="preserve">Working at : </w:t>
      </w:r>
      <w:r>
        <w:rPr>
          <w:rFonts w:asciiTheme="minorHAnsi" w:hAnsiTheme="minorHAnsi"/>
          <w:sz w:val="24"/>
          <w:szCs w:val="24"/>
        </w:rPr>
        <w:t xml:space="preserve"> </w:t>
      </w:r>
      <w:proofErr w:type="spellStart"/>
      <w:r w:rsidRPr="00660221">
        <w:rPr>
          <w:rFonts w:asciiTheme="minorHAnsi" w:hAnsiTheme="minorHAnsi"/>
          <w:sz w:val="24"/>
          <w:szCs w:val="24"/>
        </w:rPr>
        <w:t>Anivale</w:t>
      </w:r>
      <w:proofErr w:type="spellEnd"/>
      <w:r w:rsidRPr="00660221">
        <w:rPr>
          <w:rFonts w:asciiTheme="minorHAnsi" w:hAnsiTheme="minorHAnsi"/>
          <w:sz w:val="24"/>
          <w:szCs w:val="24"/>
        </w:rPr>
        <w:t xml:space="preserve"> </w:t>
      </w:r>
      <w:proofErr w:type="spellStart"/>
      <w:r w:rsidRPr="00660221">
        <w:rPr>
          <w:rFonts w:asciiTheme="minorHAnsi" w:hAnsiTheme="minorHAnsi"/>
          <w:sz w:val="24"/>
          <w:szCs w:val="24"/>
        </w:rPr>
        <w:t>Pvt</w:t>
      </w:r>
      <w:proofErr w:type="spellEnd"/>
      <w:r w:rsidRPr="00660221">
        <w:rPr>
          <w:rFonts w:asciiTheme="minorHAnsi" w:hAnsiTheme="minorHAnsi"/>
          <w:sz w:val="24"/>
          <w:szCs w:val="24"/>
        </w:rPr>
        <w:t xml:space="preserve"> Ltd  Designation : Program Manager </w:t>
      </w:r>
      <w:r>
        <w:rPr>
          <w:rFonts w:asciiTheme="minorHAnsi" w:hAnsiTheme="minorHAnsi"/>
          <w:sz w:val="24"/>
          <w:szCs w:val="24"/>
        </w:rPr>
        <w:t>,</w:t>
      </w:r>
      <w:r w:rsidRPr="00660221">
        <w:rPr>
          <w:rFonts w:asciiTheme="minorHAnsi" w:hAnsiTheme="minorHAnsi"/>
          <w:sz w:val="24"/>
          <w:szCs w:val="24"/>
        </w:rPr>
        <w:t xml:space="preserve">Address : Trinity Co Work Space 26/A, 1st floor, Patel Ram Reddy Rd, </w:t>
      </w:r>
      <w:proofErr w:type="spellStart"/>
      <w:r w:rsidRPr="00660221">
        <w:rPr>
          <w:rFonts w:asciiTheme="minorHAnsi" w:hAnsiTheme="minorHAnsi"/>
          <w:sz w:val="24"/>
          <w:szCs w:val="24"/>
        </w:rPr>
        <w:t>K.R.Colony</w:t>
      </w:r>
      <w:proofErr w:type="spellEnd"/>
      <w:r w:rsidRPr="00660221">
        <w:rPr>
          <w:rFonts w:asciiTheme="minorHAnsi" w:hAnsiTheme="minorHAnsi"/>
          <w:sz w:val="24"/>
          <w:szCs w:val="24"/>
        </w:rPr>
        <w:t xml:space="preserve">, Krishna Reddy Layout, </w:t>
      </w:r>
      <w:proofErr w:type="spellStart"/>
      <w:r w:rsidRPr="00660221">
        <w:rPr>
          <w:rFonts w:asciiTheme="minorHAnsi" w:hAnsiTheme="minorHAnsi"/>
          <w:sz w:val="24"/>
          <w:szCs w:val="24"/>
        </w:rPr>
        <w:t>Domlur</w:t>
      </w:r>
      <w:proofErr w:type="spellEnd"/>
      <w:r w:rsidRPr="00660221">
        <w:rPr>
          <w:rFonts w:asciiTheme="minorHAnsi" w:hAnsiTheme="minorHAnsi"/>
          <w:sz w:val="24"/>
          <w:szCs w:val="24"/>
        </w:rPr>
        <w:t xml:space="preserve">, </w:t>
      </w:r>
      <w:proofErr w:type="spellStart"/>
      <w:r w:rsidRPr="00660221">
        <w:rPr>
          <w:rFonts w:asciiTheme="minorHAnsi" w:hAnsiTheme="minorHAnsi"/>
          <w:sz w:val="24"/>
          <w:szCs w:val="24"/>
        </w:rPr>
        <w:t>Bengaluru</w:t>
      </w:r>
      <w:proofErr w:type="spellEnd"/>
      <w:r w:rsidRPr="00660221">
        <w:rPr>
          <w:rFonts w:asciiTheme="minorHAnsi" w:hAnsiTheme="minorHAnsi"/>
          <w:sz w:val="24"/>
          <w:szCs w:val="24"/>
        </w:rPr>
        <w:t>, Karnataka 560071</w:t>
      </w:r>
      <w:r>
        <w:rPr>
          <w:rFonts w:asciiTheme="minorHAnsi" w:hAnsiTheme="minorHAnsi"/>
          <w:sz w:val="24"/>
          <w:szCs w:val="24"/>
        </w:rPr>
        <w:t>.</w:t>
      </w:r>
      <w:r w:rsidR="00366D25">
        <w:rPr>
          <w:rFonts w:asciiTheme="minorHAnsi" w:hAnsiTheme="minorHAnsi"/>
          <w:sz w:val="24"/>
          <w:szCs w:val="24"/>
        </w:rPr>
        <w:t xml:space="preserve">  </w:t>
      </w:r>
      <w:r w:rsidR="00B63359" w:rsidRPr="00265B9A">
        <w:rPr>
          <w:rFonts w:asciiTheme="minorHAnsi" w:hAnsiTheme="minorHAnsi"/>
          <w:sz w:val="24"/>
          <w:szCs w:val="24"/>
        </w:rPr>
        <w:t xml:space="preserve">Hereinafter called the </w:t>
      </w:r>
      <w:r w:rsidR="00B63359" w:rsidRPr="00265B9A">
        <w:rPr>
          <w:rFonts w:asciiTheme="minorHAnsi" w:hAnsiTheme="minorHAnsi"/>
          <w:b/>
          <w:sz w:val="24"/>
          <w:szCs w:val="24"/>
        </w:rPr>
        <w:t>‘TENANT’</w:t>
      </w:r>
      <w:r w:rsidR="00B63359" w:rsidRPr="00265B9A">
        <w:rPr>
          <w:rFonts w:asciiTheme="minorHAnsi" w:hAnsiTheme="minorHAnsi"/>
          <w:sz w:val="24"/>
          <w:szCs w:val="24"/>
        </w:rPr>
        <w:t xml:space="preserve"> of the Other Part.</w:t>
      </w:r>
    </w:p>
    <w:p w:rsidR="00B63359" w:rsidRPr="00265B9A" w:rsidRDefault="00B63359" w:rsidP="00B63359">
      <w:pPr>
        <w:pStyle w:val="NoSpacing"/>
        <w:jc w:val="center"/>
        <w:rPr>
          <w:rFonts w:asciiTheme="minorHAnsi" w:hAnsiTheme="minorHAnsi"/>
          <w:b/>
          <w:sz w:val="24"/>
          <w:szCs w:val="26"/>
        </w:rPr>
      </w:pPr>
    </w:p>
    <w:p w:rsidR="00F66A04" w:rsidRPr="00265B9A" w:rsidRDefault="00F66A04" w:rsidP="00B63359">
      <w:pPr>
        <w:pStyle w:val="NoSpacing"/>
        <w:jc w:val="both"/>
        <w:rPr>
          <w:rFonts w:asciiTheme="minorHAnsi" w:hAnsiTheme="minorHAnsi"/>
          <w:szCs w:val="26"/>
        </w:rPr>
      </w:pPr>
    </w:p>
    <w:p w:rsidR="00055815" w:rsidRDefault="00055815" w:rsidP="000F7135">
      <w:pPr>
        <w:pStyle w:val="NoSpacing"/>
        <w:rPr>
          <w:b/>
          <w:sz w:val="24"/>
          <w:szCs w:val="26"/>
        </w:rPr>
      </w:pPr>
      <w:bookmarkStart w:id="0" w:name="_GoBack"/>
      <w:bookmarkEnd w:id="0"/>
    </w:p>
    <w:p w:rsidR="009A3E5A" w:rsidRPr="00A70B49" w:rsidRDefault="001E7CA0" w:rsidP="00A70B49">
      <w:pPr>
        <w:pStyle w:val="NoSpacing"/>
        <w:jc w:val="center"/>
        <w:rPr>
          <w:b/>
          <w:sz w:val="24"/>
          <w:szCs w:val="26"/>
        </w:rPr>
      </w:pPr>
      <w:r w:rsidRPr="001E7CA0">
        <w:rPr>
          <w:b/>
          <w:sz w:val="24"/>
          <w:szCs w:val="26"/>
        </w:rPr>
        <w:t>:</w:t>
      </w:r>
      <w:proofErr w:type="gramStart"/>
      <w:r w:rsidRPr="001E7CA0">
        <w:rPr>
          <w:b/>
          <w:sz w:val="24"/>
          <w:szCs w:val="26"/>
        </w:rPr>
        <w:t>:2</w:t>
      </w:r>
      <w:proofErr w:type="gramEnd"/>
      <w:r w:rsidRPr="001E7CA0">
        <w:rPr>
          <w:b/>
          <w:sz w:val="24"/>
          <w:szCs w:val="26"/>
        </w:rPr>
        <w:t>::</w:t>
      </w:r>
    </w:p>
    <w:p w:rsidR="001C3A25" w:rsidRPr="00265B9A" w:rsidRDefault="00116D2C" w:rsidP="00116D2C">
      <w:pPr>
        <w:pStyle w:val="NoSpacing"/>
        <w:jc w:val="both"/>
        <w:rPr>
          <w:rFonts w:asciiTheme="minorHAnsi" w:hAnsiTheme="minorHAnsi"/>
          <w:sz w:val="24"/>
          <w:szCs w:val="24"/>
        </w:rPr>
      </w:pPr>
      <w:r w:rsidRPr="00265B9A">
        <w:rPr>
          <w:rFonts w:asciiTheme="minorHAnsi" w:hAnsiTheme="minorHAnsi"/>
          <w:sz w:val="24"/>
          <w:szCs w:val="24"/>
        </w:rPr>
        <w:t xml:space="preserve">Whereas  the Owner  is   the  sole  and absolute  owner of  the residential property which  is more fully </w:t>
      </w:r>
      <w:r w:rsidR="007D773F" w:rsidRPr="00265B9A">
        <w:rPr>
          <w:rFonts w:asciiTheme="minorHAnsi" w:hAnsiTheme="minorHAnsi"/>
          <w:sz w:val="24"/>
          <w:szCs w:val="24"/>
        </w:rPr>
        <w:t>described</w:t>
      </w:r>
      <w:r w:rsidRPr="00265B9A">
        <w:rPr>
          <w:rFonts w:asciiTheme="minorHAnsi" w:hAnsiTheme="minorHAnsi"/>
          <w:sz w:val="24"/>
          <w:szCs w:val="24"/>
        </w:rPr>
        <w:t xml:space="preserve"> in the schedule  hereunder and at the enjoyment of  the  owner.   Whereas the </w:t>
      </w:r>
      <w:r w:rsidR="00BF1227" w:rsidRPr="00265B9A">
        <w:rPr>
          <w:rFonts w:asciiTheme="minorHAnsi" w:hAnsiTheme="minorHAnsi"/>
          <w:sz w:val="24"/>
          <w:szCs w:val="24"/>
        </w:rPr>
        <w:t>Tenant</w:t>
      </w:r>
      <w:r w:rsidRPr="00265B9A">
        <w:rPr>
          <w:rFonts w:asciiTheme="minorHAnsi" w:hAnsiTheme="minorHAnsi"/>
          <w:sz w:val="24"/>
          <w:szCs w:val="24"/>
        </w:rPr>
        <w:t xml:space="preserve"> for want of residential purpose approached the owner to let out the premises on monthly rental and the owner agreed </w:t>
      </w:r>
      <w:r w:rsidR="009B4F97" w:rsidRPr="00265B9A">
        <w:rPr>
          <w:rFonts w:asciiTheme="minorHAnsi" w:hAnsiTheme="minorHAnsi"/>
          <w:sz w:val="24"/>
          <w:szCs w:val="24"/>
        </w:rPr>
        <w:t xml:space="preserve">for the same </w:t>
      </w:r>
      <w:proofErr w:type="spellStart"/>
      <w:r w:rsidR="009B4F97" w:rsidRPr="00265B9A">
        <w:rPr>
          <w:rFonts w:asciiTheme="minorHAnsi" w:hAnsiTheme="minorHAnsi"/>
          <w:sz w:val="24"/>
          <w:szCs w:val="24"/>
        </w:rPr>
        <w:t>underthe</w:t>
      </w:r>
      <w:proofErr w:type="spellEnd"/>
      <w:r w:rsidR="009B4F97" w:rsidRPr="00265B9A">
        <w:rPr>
          <w:rFonts w:asciiTheme="minorHAnsi" w:hAnsiTheme="minorHAnsi"/>
          <w:sz w:val="24"/>
          <w:szCs w:val="24"/>
        </w:rPr>
        <w:t xml:space="preserve"> following terms</w:t>
      </w:r>
      <w:r w:rsidRPr="00265B9A">
        <w:rPr>
          <w:rFonts w:asciiTheme="minorHAnsi" w:hAnsiTheme="minorHAnsi"/>
          <w:sz w:val="24"/>
          <w:szCs w:val="24"/>
        </w:rPr>
        <w:t xml:space="preserve">   and conditions.</w:t>
      </w:r>
    </w:p>
    <w:p w:rsidR="009B4F97" w:rsidRPr="00265B9A" w:rsidRDefault="009B4F97" w:rsidP="00116D2C">
      <w:pPr>
        <w:pStyle w:val="NoSpacing"/>
        <w:jc w:val="both"/>
        <w:rPr>
          <w:rFonts w:asciiTheme="minorHAnsi" w:hAnsiTheme="minorHAnsi"/>
          <w:sz w:val="24"/>
          <w:szCs w:val="24"/>
        </w:rPr>
      </w:pPr>
    </w:p>
    <w:p w:rsidR="00116D2C" w:rsidRPr="00265B9A" w:rsidRDefault="009B4F97" w:rsidP="00116D2C">
      <w:pPr>
        <w:pStyle w:val="NoSpacing"/>
        <w:jc w:val="both"/>
        <w:rPr>
          <w:rFonts w:asciiTheme="minorHAnsi" w:hAnsiTheme="minorHAnsi"/>
          <w:b/>
          <w:sz w:val="24"/>
          <w:szCs w:val="24"/>
          <w:u w:val="single"/>
        </w:rPr>
      </w:pPr>
      <w:r w:rsidRPr="00265B9A">
        <w:rPr>
          <w:rFonts w:asciiTheme="minorHAnsi" w:hAnsiTheme="minorHAnsi"/>
          <w:b/>
          <w:sz w:val="24"/>
          <w:szCs w:val="24"/>
          <w:u w:val="single"/>
        </w:rPr>
        <w:t>NOW THIS AGREEMENT WITNESSETH AS FOLLOWS:</w:t>
      </w:r>
    </w:p>
    <w:p w:rsidR="009B4F97" w:rsidRPr="00265B9A" w:rsidRDefault="009B4F97" w:rsidP="00116D2C">
      <w:pPr>
        <w:pStyle w:val="NoSpacing"/>
        <w:jc w:val="both"/>
        <w:rPr>
          <w:rFonts w:asciiTheme="minorHAnsi" w:hAnsiTheme="minorHAnsi"/>
          <w:b/>
          <w:sz w:val="24"/>
          <w:szCs w:val="24"/>
          <w:u w:val="single"/>
        </w:rPr>
      </w:pPr>
    </w:p>
    <w:p w:rsidR="00DC394E" w:rsidRPr="00265B9A" w:rsidRDefault="00116D2C" w:rsidP="009F077E">
      <w:pPr>
        <w:pStyle w:val="NoSpacing"/>
        <w:numPr>
          <w:ilvl w:val="0"/>
          <w:numId w:val="1"/>
        </w:numPr>
        <w:ind w:left="270" w:hanging="270"/>
        <w:jc w:val="both"/>
        <w:rPr>
          <w:rFonts w:asciiTheme="minorHAnsi" w:hAnsiTheme="minorHAnsi"/>
          <w:sz w:val="24"/>
          <w:szCs w:val="24"/>
        </w:rPr>
      </w:pPr>
      <w:r w:rsidRPr="00265B9A">
        <w:rPr>
          <w:rFonts w:asciiTheme="minorHAnsi" w:eastAsia="Times New Roman" w:hAnsiTheme="minorHAnsi"/>
          <w:sz w:val="24"/>
          <w:szCs w:val="24"/>
        </w:rPr>
        <w:t xml:space="preserve">The tenancy shall commence </w:t>
      </w:r>
      <w:r w:rsidR="009B4F97" w:rsidRPr="00265B9A">
        <w:rPr>
          <w:rFonts w:asciiTheme="minorHAnsi" w:eastAsia="Times New Roman" w:hAnsiTheme="minorHAnsi"/>
          <w:sz w:val="24"/>
          <w:szCs w:val="24"/>
        </w:rPr>
        <w:t xml:space="preserve">from </w:t>
      </w:r>
      <w:r w:rsidR="00A70B49">
        <w:rPr>
          <w:rFonts w:asciiTheme="minorHAnsi" w:eastAsia="Times New Roman" w:hAnsiTheme="minorHAnsi"/>
          <w:sz w:val="24"/>
          <w:szCs w:val="24"/>
        </w:rPr>
        <w:t>0</w:t>
      </w:r>
      <w:r w:rsidR="00A70B49">
        <w:rPr>
          <w:rFonts w:asciiTheme="minorHAnsi" w:eastAsia="Times New Roman" w:hAnsiTheme="minorHAnsi"/>
          <w:b/>
          <w:sz w:val="24"/>
          <w:szCs w:val="24"/>
        </w:rPr>
        <w:t>1</w:t>
      </w:r>
      <w:r w:rsidR="002969C9" w:rsidRPr="00265B9A">
        <w:rPr>
          <w:rFonts w:asciiTheme="minorHAnsi" w:eastAsia="Times New Roman" w:hAnsiTheme="minorHAnsi"/>
          <w:b/>
          <w:sz w:val="24"/>
          <w:szCs w:val="24"/>
        </w:rPr>
        <w:t>.</w:t>
      </w:r>
      <w:r w:rsidR="00F04C4D" w:rsidRPr="00265B9A">
        <w:rPr>
          <w:rFonts w:asciiTheme="minorHAnsi" w:eastAsia="Times New Roman" w:hAnsiTheme="minorHAnsi"/>
          <w:b/>
          <w:sz w:val="24"/>
          <w:szCs w:val="24"/>
        </w:rPr>
        <w:t>0</w:t>
      </w:r>
      <w:r w:rsidR="00A70B49">
        <w:rPr>
          <w:rFonts w:asciiTheme="minorHAnsi" w:eastAsia="Times New Roman" w:hAnsiTheme="minorHAnsi"/>
          <w:b/>
          <w:sz w:val="24"/>
          <w:szCs w:val="24"/>
        </w:rPr>
        <w:t>4</w:t>
      </w:r>
      <w:r w:rsidR="009B507E" w:rsidRPr="00265B9A">
        <w:rPr>
          <w:rFonts w:asciiTheme="minorHAnsi" w:eastAsia="Times New Roman" w:hAnsiTheme="minorHAnsi"/>
          <w:b/>
          <w:sz w:val="24"/>
          <w:szCs w:val="24"/>
        </w:rPr>
        <w:t>.2</w:t>
      </w:r>
      <w:r w:rsidR="00265B9A" w:rsidRPr="00265B9A">
        <w:rPr>
          <w:rFonts w:asciiTheme="minorHAnsi" w:eastAsia="Times New Roman" w:hAnsiTheme="minorHAnsi"/>
          <w:b/>
          <w:sz w:val="24"/>
          <w:szCs w:val="24"/>
        </w:rPr>
        <w:t>022</w:t>
      </w:r>
      <w:r w:rsidR="009B4F97" w:rsidRPr="00265B9A">
        <w:rPr>
          <w:rFonts w:asciiTheme="minorHAnsi" w:eastAsia="Times New Roman" w:hAnsiTheme="minorHAnsi"/>
          <w:sz w:val="24"/>
          <w:szCs w:val="24"/>
        </w:rPr>
        <w:t xml:space="preserve"> and initially </w:t>
      </w:r>
      <w:r w:rsidRPr="00265B9A">
        <w:rPr>
          <w:rFonts w:asciiTheme="minorHAnsi" w:hAnsiTheme="minorHAnsi"/>
          <w:sz w:val="24"/>
          <w:szCs w:val="24"/>
        </w:rPr>
        <w:t xml:space="preserve">valid for a period of </w:t>
      </w:r>
      <w:r w:rsidRPr="00265B9A">
        <w:rPr>
          <w:rFonts w:asciiTheme="minorHAnsi" w:hAnsiTheme="minorHAnsi"/>
          <w:b/>
          <w:sz w:val="24"/>
          <w:szCs w:val="24"/>
        </w:rPr>
        <w:t>eleven months</w:t>
      </w:r>
      <w:r w:rsidRPr="00265B9A">
        <w:rPr>
          <w:rFonts w:asciiTheme="minorHAnsi" w:hAnsiTheme="minorHAnsi"/>
          <w:sz w:val="24"/>
          <w:szCs w:val="24"/>
        </w:rPr>
        <w:t xml:space="preserve"> and may be renewed with </w:t>
      </w:r>
      <w:r w:rsidR="00DC394E" w:rsidRPr="00265B9A">
        <w:rPr>
          <w:rFonts w:asciiTheme="minorHAnsi" w:hAnsiTheme="minorHAnsi"/>
          <w:sz w:val="24"/>
          <w:szCs w:val="24"/>
        </w:rPr>
        <w:t>5</w:t>
      </w:r>
      <w:r w:rsidRPr="00265B9A">
        <w:rPr>
          <w:rFonts w:asciiTheme="minorHAnsi" w:hAnsiTheme="minorHAnsi"/>
          <w:b/>
          <w:iCs/>
          <w:sz w:val="24"/>
          <w:szCs w:val="24"/>
        </w:rPr>
        <w:t>%</w:t>
      </w:r>
      <w:r w:rsidRPr="00265B9A">
        <w:rPr>
          <w:rFonts w:asciiTheme="minorHAnsi" w:hAnsiTheme="minorHAnsi"/>
          <w:sz w:val="24"/>
          <w:szCs w:val="24"/>
        </w:rPr>
        <w:t>enhanced rent for further periods before the expiry of this agreement after mutual consent between the parties.</w:t>
      </w:r>
    </w:p>
    <w:p w:rsidR="00DC394E" w:rsidRPr="00265B9A" w:rsidRDefault="00DC394E" w:rsidP="00DC394E">
      <w:pPr>
        <w:pStyle w:val="NoSpacing"/>
        <w:ind w:left="270"/>
        <w:jc w:val="both"/>
        <w:rPr>
          <w:rFonts w:asciiTheme="minorHAnsi" w:hAnsiTheme="minorHAnsi"/>
          <w:sz w:val="24"/>
          <w:szCs w:val="24"/>
        </w:rPr>
      </w:pPr>
    </w:p>
    <w:p w:rsidR="009F077E" w:rsidRPr="00265B9A" w:rsidRDefault="00116D2C" w:rsidP="009F077E">
      <w:pPr>
        <w:pStyle w:val="NoSpacing"/>
        <w:numPr>
          <w:ilvl w:val="0"/>
          <w:numId w:val="1"/>
        </w:numPr>
        <w:ind w:left="270" w:hanging="270"/>
        <w:jc w:val="both"/>
        <w:rPr>
          <w:rFonts w:asciiTheme="minorHAnsi" w:hAnsiTheme="minorHAnsi"/>
          <w:sz w:val="24"/>
          <w:szCs w:val="24"/>
        </w:rPr>
      </w:pPr>
      <w:r w:rsidRPr="00265B9A">
        <w:rPr>
          <w:rFonts w:asciiTheme="minorHAnsi" w:hAnsiTheme="minorHAnsi"/>
          <w:sz w:val="24"/>
          <w:szCs w:val="24"/>
        </w:rPr>
        <w:t xml:space="preserve">The </w:t>
      </w:r>
      <w:r w:rsidR="00BF1227" w:rsidRPr="00265B9A">
        <w:rPr>
          <w:rFonts w:asciiTheme="minorHAnsi" w:hAnsiTheme="minorHAnsi"/>
          <w:sz w:val="24"/>
          <w:szCs w:val="24"/>
        </w:rPr>
        <w:t>Tenant</w:t>
      </w:r>
      <w:r w:rsidRPr="00265B9A">
        <w:rPr>
          <w:rFonts w:asciiTheme="minorHAnsi" w:hAnsiTheme="minorHAnsi"/>
          <w:sz w:val="24"/>
          <w:szCs w:val="24"/>
        </w:rPr>
        <w:t xml:space="preserve"> shall pay a monthly rent of </w:t>
      </w:r>
      <w:r w:rsidRPr="00265B9A">
        <w:rPr>
          <w:rFonts w:asciiTheme="minorHAnsi" w:hAnsiTheme="minorHAnsi"/>
          <w:b/>
          <w:sz w:val="24"/>
          <w:szCs w:val="24"/>
        </w:rPr>
        <w:t>Rs.</w:t>
      </w:r>
      <w:r w:rsidR="00660221">
        <w:rPr>
          <w:rFonts w:asciiTheme="minorHAnsi" w:hAnsiTheme="minorHAnsi"/>
          <w:b/>
          <w:sz w:val="24"/>
          <w:szCs w:val="24"/>
        </w:rPr>
        <w:t>11</w:t>
      </w:r>
      <w:proofErr w:type="gramStart"/>
      <w:r w:rsidR="00660221">
        <w:rPr>
          <w:rFonts w:asciiTheme="minorHAnsi" w:hAnsiTheme="minorHAnsi"/>
          <w:b/>
          <w:sz w:val="24"/>
          <w:szCs w:val="24"/>
        </w:rPr>
        <w:t>,5</w:t>
      </w:r>
      <w:r w:rsidR="00B436C8" w:rsidRPr="00265B9A">
        <w:rPr>
          <w:rFonts w:asciiTheme="minorHAnsi" w:hAnsiTheme="minorHAnsi"/>
          <w:b/>
          <w:sz w:val="24"/>
          <w:szCs w:val="24"/>
        </w:rPr>
        <w:t>00</w:t>
      </w:r>
      <w:proofErr w:type="gramEnd"/>
      <w:r w:rsidR="009B4F97" w:rsidRPr="00265B9A">
        <w:rPr>
          <w:rFonts w:asciiTheme="minorHAnsi" w:hAnsiTheme="minorHAnsi"/>
          <w:b/>
          <w:sz w:val="24"/>
          <w:szCs w:val="24"/>
        </w:rPr>
        <w:t xml:space="preserve">/- </w:t>
      </w:r>
      <w:r w:rsidRPr="00265B9A">
        <w:rPr>
          <w:rFonts w:asciiTheme="minorHAnsi" w:eastAsia="Times New Roman" w:hAnsiTheme="minorHAnsi"/>
          <w:b/>
          <w:sz w:val="24"/>
          <w:szCs w:val="24"/>
        </w:rPr>
        <w:t xml:space="preserve">(Rupees </w:t>
      </w:r>
      <w:r w:rsidR="00660221">
        <w:rPr>
          <w:rFonts w:asciiTheme="minorHAnsi" w:eastAsia="Times New Roman" w:hAnsiTheme="minorHAnsi"/>
          <w:b/>
          <w:sz w:val="24"/>
          <w:szCs w:val="24"/>
        </w:rPr>
        <w:t>Eleven</w:t>
      </w:r>
      <w:r w:rsidR="009B507E" w:rsidRPr="00265B9A">
        <w:rPr>
          <w:rFonts w:asciiTheme="minorHAnsi" w:eastAsia="Times New Roman" w:hAnsiTheme="minorHAnsi"/>
          <w:b/>
          <w:sz w:val="24"/>
          <w:szCs w:val="24"/>
        </w:rPr>
        <w:t xml:space="preserve"> </w:t>
      </w:r>
      <w:r w:rsidR="00B436C8" w:rsidRPr="00265B9A">
        <w:rPr>
          <w:rFonts w:asciiTheme="minorHAnsi" w:eastAsia="Times New Roman" w:hAnsiTheme="minorHAnsi"/>
          <w:b/>
          <w:sz w:val="24"/>
          <w:szCs w:val="24"/>
        </w:rPr>
        <w:t>Thousand</w:t>
      </w:r>
      <w:r w:rsidR="009B507E" w:rsidRPr="00265B9A">
        <w:rPr>
          <w:rFonts w:asciiTheme="minorHAnsi" w:eastAsia="Times New Roman" w:hAnsiTheme="minorHAnsi"/>
          <w:b/>
          <w:sz w:val="24"/>
          <w:szCs w:val="24"/>
        </w:rPr>
        <w:t xml:space="preserve"> </w:t>
      </w:r>
      <w:r w:rsidR="00A70B49">
        <w:rPr>
          <w:rFonts w:asciiTheme="minorHAnsi" w:eastAsia="Times New Roman" w:hAnsiTheme="minorHAnsi"/>
          <w:b/>
          <w:sz w:val="24"/>
          <w:szCs w:val="24"/>
        </w:rPr>
        <w:t>five hundred</w:t>
      </w:r>
      <w:r w:rsidR="009B507E" w:rsidRPr="00265B9A">
        <w:rPr>
          <w:rFonts w:asciiTheme="minorHAnsi" w:eastAsia="Times New Roman" w:hAnsiTheme="minorHAnsi"/>
          <w:b/>
          <w:sz w:val="24"/>
          <w:szCs w:val="24"/>
        </w:rPr>
        <w:t xml:space="preserve"> </w:t>
      </w:r>
      <w:r w:rsidR="009B4F97" w:rsidRPr="00265B9A">
        <w:rPr>
          <w:rFonts w:asciiTheme="minorHAnsi" w:eastAsia="Times New Roman" w:hAnsiTheme="minorHAnsi"/>
          <w:b/>
          <w:sz w:val="24"/>
          <w:szCs w:val="24"/>
        </w:rPr>
        <w:t>only)</w:t>
      </w:r>
      <w:r w:rsidR="00265B9A" w:rsidRPr="00265B9A">
        <w:rPr>
          <w:rFonts w:asciiTheme="minorHAnsi" w:eastAsia="Times New Roman" w:hAnsiTheme="minorHAnsi"/>
          <w:b/>
          <w:sz w:val="24"/>
          <w:szCs w:val="24"/>
        </w:rPr>
        <w:t xml:space="preserve"> </w:t>
      </w:r>
      <w:r w:rsidR="00EE60AA" w:rsidRPr="00265B9A">
        <w:rPr>
          <w:rFonts w:asciiTheme="minorHAnsi" w:eastAsia="Times New Roman" w:hAnsiTheme="minorHAnsi"/>
          <w:sz w:val="24"/>
          <w:szCs w:val="24"/>
        </w:rPr>
        <w:t xml:space="preserve">Including water </w:t>
      </w:r>
      <w:proofErr w:type="spellStart"/>
      <w:r w:rsidR="00EE60AA" w:rsidRPr="00265B9A">
        <w:rPr>
          <w:rFonts w:asciiTheme="minorHAnsi" w:eastAsia="Times New Roman" w:hAnsiTheme="minorHAnsi"/>
          <w:sz w:val="24"/>
          <w:szCs w:val="24"/>
        </w:rPr>
        <w:t>charges</w:t>
      </w:r>
      <w:r w:rsidRPr="00265B9A">
        <w:rPr>
          <w:rFonts w:asciiTheme="minorHAnsi" w:eastAsia="Times New Roman" w:hAnsiTheme="minorHAnsi"/>
          <w:sz w:val="24"/>
          <w:szCs w:val="24"/>
        </w:rPr>
        <w:t>toth</w:t>
      </w:r>
      <w:r w:rsidR="009B4F97" w:rsidRPr="00265B9A">
        <w:rPr>
          <w:rFonts w:asciiTheme="minorHAnsi" w:eastAsia="Times New Roman" w:hAnsiTheme="minorHAnsi"/>
          <w:sz w:val="24"/>
          <w:szCs w:val="24"/>
        </w:rPr>
        <w:t>e</w:t>
      </w:r>
      <w:proofErr w:type="spellEnd"/>
      <w:r w:rsidR="009B4F97" w:rsidRPr="00265B9A">
        <w:rPr>
          <w:rFonts w:asciiTheme="minorHAnsi" w:eastAsia="Times New Roman" w:hAnsiTheme="minorHAnsi"/>
          <w:sz w:val="24"/>
          <w:szCs w:val="24"/>
        </w:rPr>
        <w:t xml:space="preserve"> </w:t>
      </w:r>
      <w:r w:rsidRPr="00265B9A">
        <w:rPr>
          <w:rFonts w:asciiTheme="minorHAnsi" w:eastAsia="Times New Roman" w:hAnsiTheme="minorHAnsi"/>
          <w:sz w:val="24"/>
          <w:szCs w:val="24"/>
        </w:rPr>
        <w:t xml:space="preserve">owner on or before </w:t>
      </w:r>
      <w:r w:rsidR="009F077E" w:rsidRPr="00265B9A">
        <w:rPr>
          <w:rFonts w:asciiTheme="minorHAnsi" w:eastAsia="Times New Roman" w:hAnsiTheme="minorHAnsi"/>
          <w:sz w:val="24"/>
          <w:szCs w:val="24"/>
        </w:rPr>
        <w:t>5</w:t>
      </w:r>
      <w:r w:rsidR="009F077E" w:rsidRPr="00265B9A">
        <w:rPr>
          <w:rFonts w:asciiTheme="minorHAnsi" w:eastAsia="Times New Roman" w:hAnsiTheme="minorHAnsi"/>
          <w:sz w:val="24"/>
          <w:szCs w:val="24"/>
          <w:vertAlign w:val="superscript"/>
        </w:rPr>
        <w:t>th</w:t>
      </w:r>
      <w:r w:rsidRPr="00265B9A">
        <w:rPr>
          <w:rFonts w:asciiTheme="minorHAnsi" w:eastAsia="Times New Roman" w:hAnsiTheme="minorHAnsi"/>
          <w:sz w:val="24"/>
          <w:szCs w:val="24"/>
        </w:rPr>
        <w:t xml:space="preserve">of every succeeding </w:t>
      </w:r>
      <w:r w:rsidR="00AE37D5" w:rsidRPr="00265B9A">
        <w:rPr>
          <w:rFonts w:asciiTheme="minorHAnsi" w:eastAsia="Times New Roman" w:hAnsiTheme="minorHAnsi"/>
          <w:sz w:val="24"/>
          <w:szCs w:val="24"/>
        </w:rPr>
        <w:t xml:space="preserve">month as per </w:t>
      </w:r>
      <w:r w:rsidR="00EC26BE" w:rsidRPr="00265B9A">
        <w:rPr>
          <w:rFonts w:asciiTheme="minorHAnsi" w:eastAsia="Times New Roman" w:hAnsiTheme="minorHAnsi"/>
          <w:sz w:val="24"/>
          <w:szCs w:val="24"/>
        </w:rPr>
        <w:t>the English</w:t>
      </w:r>
      <w:r w:rsidRPr="00265B9A">
        <w:rPr>
          <w:rFonts w:asciiTheme="minorHAnsi" w:eastAsia="Times New Roman" w:hAnsiTheme="minorHAnsi"/>
          <w:sz w:val="24"/>
          <w:szCs w:val="24"/>
        </w:rPr>
        <w:t xml:space="preserve"> calendar month.</w:t>
      </w:r>
    </w:p>
    <w:p w:rsidR="009F077E" w:rsidRPr="00265B9A" w:rsidRDefault="009F077E" w:rsidP="00612897">
      <w:pPr>
        <w:pStyle w:val="NoSpacing"/>
        <w:rPr>
          <w:rFonts w:asciiTheme="minorHAnsi" w:hAnsiTheme="minorHAnsi"/>
          <w:sz w:val="24"/>
          <w:szCs w:val="24"/>
        </w:rPr>
      </w:pPr>
    </w:p>
    <w:p w:rsidR="005D3E55" w:rsidRPr="00265B9A" w:rsidRDefault="00116D2C" w:rsidP="005D3E55">
      <w:pPr>
        <w:pStyle w:val="NoSpacing"/>
        <w:numPr>
          <w:ilvl w:val="0"/>
          <w:numId w:val="1"/>
        </w:numPr>
        <w:ind w:left="270" w:hanging="270"/>
        <w:jc w:val="both"/>
        <w:rPr>
          <w:rFonts w:asciiTheme="minorHAnsi" w:hAnsiTheme="minorHAnsi"/>
          <w:sz w:val="24"/>
          <w:szCs w:val="24"/>
        </w:rPr>
      </w:pPr>
      <w:proofErr w:type="spellStart"/>
      <w:r w:rsidRPr="00265B9A">
        <w:rPr>
          <w:rFonts w:asciiTheme="minorHAnsi" w:hAnsiTheme="minorHAnsi"/>
          <w:sz w:val="24"/>
          <w:szCs w:val="24"/>
        </w:rPr>
        <w:t>The</w:t>
      </w:r>
      <w:r w:rsidR="00BF1227" w:rsidRPr="00265B9A">
        <w:rPr>
          <w:rFonts w:asciiTheme="minorHAnsi" w:hAnsiTheme="minorHAnsi"/>
          <w:sz w:val="24"/>
          <w:szCs w:val="24"/>
        </w:rPr>
        <w:t>Tenant</w:t>
      </w:r>
      <w:proofErr w:type="spellEnd"/>
      <w:r w:rsidRPr="00265B9A">
        <w:rPr>
          <w:rFonts w:asciiTheme="minorHAnsi" w:hAnsiTheme="minorHAnsi"/>
          <w:sz w:val="24"/>
          <w:szCs w:val="24"/>
        </w:rPr>
        <w:t xml:space="preserve"> has paid a </w:t>
      </w:r>
      <w:r w:rsidR="00EC26BE" w:rsidRPr="00265B9A">
        <w:rPr>
          <w:rFonts w:asciiTheme="minorHAnsi" w:hAnsiTheme="minorHAnsi"/>
          <w:sz w:val="24"/>
          <w:szCs w:val="24"/>
        </w:rPr>
        <w:t xml:space="preserve">total </w:t>
      </w:r>
      <w:proofErr w:type="spellStart"/>
      <w:r w:rsidR="00EC26BE" w:rsidRPr="00265B9A">
        <w:rPr>
          <w:rFonts w:asciiTheme="minorHAnsi" w:hAnsiTheme="minorHAnsi"/>
          <w:sz w:val="24"/>
          <w:szCs w:val="24"/>
        </w:rPr>
        <w:t>sum</w:t>
      </w:r>
      <w:r w:rsidRPr="00265B9A">
        <w:rPr>
          <w:rFonts w:asciiTheme="minorHAnsi" w:hAnsiTheme="minorHAnsi"/>
          <w:sz w:val="24"/>
          <w:szCs w:val="24"/>
        </w:rPr>
        <w:t>of</w:t>
      </w:r>
      <w:proofErr w:type="spellEnd"/>
      <w:r w:rsidRPr="00265B9A">
        <w:rPr>
          <w:rFonts w:asciiTheme="minorHAnsi" w:hAnsiTheme="minorHAnsi"/>
          <w:sz w:val="24"/>
          <w:szCs w:val="24"/>
        </w:rPr>
        <w:t xml:space="preserve"> </w:t>
      </w:r>
      <w:r w:rsidRPr="00265B9A">
        <w:rPr>
          <w:rFonts w:asciiTheme="minorHAnsi" w:hAnsiTheme="minorHAnsi"/>
          <w:b/>
          <w:sz w:val="24"/>
          <w:szCs w:val="24"/>
        </w:rPr>
        <w:t>Rs</w:t>
      </w:r>
      <w:r w:rsidR="00AE37D5" w:rsidRPr="00265B9A">
        <w:rPr>
          <w:rFonts w:asciiTheme="minorHAnsi" w:hAnsiTheme="minorHAnsi"/>
          <w:b/>
          <w:sz w:val="24"/>
          <w:szCs w:val="24"/>
        </w:rPr>
        <w:t>.</w:t>
      </w:r>
      <w:r w:rsidR="00660221">
        <w:rPr>
          <w:rFonts w:asciiTheme="minorHAnsi" w:hAnsiTheme="minorHAnsi"/>
          <w:b/>
          <w:sz w:val="24"/>
          <w:szCs w:val="24"/>
        </w:rPr>
        <w:t>5</w:t>
      </w:r>
      <w:r w:rsidR="00DC394E" w:rsidRPr="00265B9A">
        <w:rPr>
          <w:rFonts w:asciiTheme="minorHAnsi" w:hAnsiTheme="minorHAnsi"/>
          <w:b/>
          <w:sz w:val="24"/>
          <w:szCs w:val="24"/>
        </w:rPr>
        <w:t>0</w:t>
      </w:r>
      <w:proofErr w:type="gramStart"/>
      <w:r w:rsidR="00BF1227" w:rsidRPr="00265B9A">
        <w:rPr>
          <w:rFonts w:asciiTheme="minorHAnsi" w:hAnsiTheme="minorHAnsi"/>
          <w:b/>
          <w:sz w:val="24"/>
          <w:szCs w:val="24"/>
        </w:rPr>
        <w:t>,</w:t>
      </w:r>
      <w:r w:rsidR="00AE37D5" w:rsidRPr="00265B9A">
        <w:rPr>
          <w:rFonts w:asciiTheme="minorHAnsi" w:hAnsiTheme="minorHAnsi"/>
          <w:b/>
          <w:sz w:val="24"/>
          <w:szCs w:val="24"/>
        </w:rPr>
        <w:t>000</w:t>
      </w:r>
      <w:proofErr w:type="gramEnd"/>
      <w:r w:rsidR="00AE37D5" w:rsidRPr="00265B9A">
        <w:rPr>
          <w:rFonts w:asciiTheme="minorHAnsi" w:hAnsiTheme="minorHAnsi"/>
          <w:b/>
          <w:sz w:val="24"/>
          <w:szCs w:val="24"/>
        </w:rPr>
        <w:t xml:space="preserve">/- </w:t>
      </w:r>
      <w:r w:rsidRPr="00265B9A">
        <w:rPr>
          <w:rFonts w:asciiTheme="minorHAnsi" w:eastAsia="Times New Roman" w:hAnsiTheme="minorHAnsi"/>
          <w:b/>
          <w:sz w:val="24"/>
          <w:szCs w:val="24"/>
        </w:rPr>
        <w:t xml:space="preserve">(Rupees </w:t>
      </w:r>
      <w:r w:rsidR="00660221">
        <w:rPr>
          <w:rFonts w:asciiTheme="minorHAnsi" w:eastAsia="Times New Roman" w:hAnsiTheme="minorHAnsi"/>
          <w:b/>
          <w:sz w:val="24"/>
          <w:szCs w:val="24"/>
        </w:rPr>
        <w:t>fifty</w:t>
      </w:r>
      <w:r w:rsidR="00265B9A" w:rsidRPr="00265B9A">
        <w:rPr>
          <w:rFonts w:asciiTheme="minorHAnsi" w:eastAsia="Times New Roman" w:hAnsiTheme="minorHAnsi"/>
          <w:b/>
          <w:sz w:val="24"/>
          <w:szCs w:val="24"/>
        </w:rPr>
        <w:t xml:space="preserve"> </w:t>
      </w:r>
      <w:r w:rsidR="002B2E72" w:rsidRPr="00265B9A">
        <w:rPr>
          <w:rFonts w:asciiTheme="minorHAnsi" w:eastAsia="Times New Roman" w:hAnsiTheme="minorHAnsi"/>
          <w:b/>
          <w:sz w:val="24"/>
          <w:szCs w:val="24"/>
        </w:rPr>
        <w:t xml:space="preserve">Thousand </w:t>
      </w:r>
      <w:r w:rsidR="007D773F" w:rsidRPr="00265B9A">
        <w:rPr>
          <w:rFonts w:asciiTheme="minorHAnsi" w:eastAsia="Times New Roman" w:hAnsiTheme="minorHAnsi"/>
          <w:b/>
          <w:sz w:val="24"/>
          <w:szCs w:val="24"/>
        </w:rPr>
        <w:t>Only)</w:t>
      </w:r>
      <w:r w:rsidR="00265B9A" w:rsidRPr="00265B9A">
        <w:rPr>
          <w:rFonts w:asciiTheme="minorHAnsi" w:eastAsia="Times New Roman" w:hAnsiTheme="minorHAnsi"/>
          <w:b/>
          <w:sz w:val="24"/>
          <w:szCs w:val="24"/>
        </w:rPr>
        <w:t xml:space="preserve"> </w:t>
      </w:r>
      <w:r w:rsidR="007D773F" w:rsidRPr="00265B9A">
        <w:rPr>
          <w:rFonts w:asciiTheme="minorHAnsi" w:eastAsia="Times New Roman" w:hAnsiTheme="minorHAnsi"/>
          <w:sz w:val="24"/>
          <w:szCs w:val="24"/>
        </w:rPr>
        <w:t>to the</w:t>
      </w:r>
      <w:r w:rsidRPr="00265B9A">
        <w:rPr>
          <w:rFonts w:asciiTheme="minorHAnsi" w:eastAsia="Times New Roman" w:hAnsiTheme="minorHAnsi"/>
          <w:sz w:val="24"/>
          <w:szCs w:val="24"/>
        </w:rPr>
        <w:t xml:space="preserve"> </w:t>
      </w:r>
      <w:proofErr w:type="spellStart"/>
      <w:r w:rsidRPr="00265B9A">
        <w:rPr>
          <w:rFonts w:asciiTheme="minorHAnsi" w:eastAsia="Times New Roman" w:hAnsiTheme="minorHAnsi"/>
          <w:sz w:val="24"/>
          <w:szCs w:val="24"/>
        </w:rPr>
        <w:t>owner</w:t>
      </w:r>
      <w:r w:rsidR="003D3C40" w:rsidRPr="00265B9A">
        <w:rPr>
          <w:rFonts w:asciiTheme="minorHAnsi" w:eastAsia="Times New Roman" w:hAnsiTheme="minorHAnsi"/>
          <w:sz w:val="24"/>
          <w:szCs w:val="24"/>
        </w:rPr>
        <w:t>t</w:t>
      </w:r>
      <w:r w:rsidR="007D773F" w:rsidRPr="00265B9A">
        <w:rPr>
          <w:rFonts w:asciiTheme="minorHAnsi" w:eastAsia="Times New Roman" w:hAnsiTheme="minorHAnsi"/>
          <w:sz w:val="24"/>
          <w:szCs w:val="24"/>
        </w:rPr>
        <w:t>owards</w:t>
      </w:r>
      <w:proofErr w:type="spellEnd"/>
      <w:r w:rsidR="007D773F" w:rsidRPr="00265B9A">
        <w:rPr>
          <w:rFonts w:asciiTheme="minorHAnsi" w:eastAsia="Times New Roman" w:hAnsiTheme="minorHAnsi"/>
          <w:sz w:val="24"/>
          <w:szCs w:val="24"/>
        </w:rPr>
        <w:t xml:space="preserve"> advance</w:t>
      </w:r>
      <w:r w:rsidRPr="00265B9A">
        <w:rPr>
          <w:rFonts w:asciiTheme="minorHAnsi" w:eastAsia="Times New Roman" w:hAnsiTheme="minorHAnsi"/>
          <w:sz w:val="24"/>
          <w:szCs w:val="24"/>
        </w:rPr>
        <w:t>/</w:t>
      </w:r>
      <w:r w:rsidR="007D773F" w:rsidRPr="00265B9A">
        <w:rPr>
          <w:rFonts w:asciiTheme="minorHAnsi" w:eastAsia="Times New Roman" w:hAnsiTheme="minorHAnsi"/>
          <w:sz w:val="24"/>
          <w:szCs w:val="24"/>
        </w:rPr>
        <w:t>security deposit</w:t>
      </w:r>
      <w:r w:rsidRPr="00265B9A">
        <w:rPr>
          <w:rFonts w:asciiTheme="minorHAnsi" w:eastAsia="Times New Roman" w:hAnsiTheme="minorHAnsi"/>
          <w:sz w:val="24"/>
          <w:szCs w:val="24"/>
        </w:rPr>
        <w:t xml:space="preserve">. This sum shall carry no interest but refundable to the </w:t>
      </w:r>
      <w:r w:rsidR="00BF1227" w:rsidRPr="00265B9A">
        <w:rPr>
          <w:rFonts w:asciiTheme="minorHAnsi" w:eastAsia="Times New Roman" w:hAnsiTheme="minorHAnsi"/>
          <w:sz w:val="24"/>
          <w:szCs w:val="24"/>
        </w:rPr>
        <w:t>Tenant</w:t>
      </w:r>
      <w:r w:rsidRPr="00265B9A">
        <w:rPr>
          <w:rFonts w:asciiTheme="minorHAnsi" w:eastAsia="Times New Roman" w:hAnsiTheme="minorHAnsi"/>
          <w:sz w:val="24"/>
          <w:szCs w:val="24"/>
        </w:rPr>
        <w:t xml:space="preserve"> at the time of vacating the premises after deductions</w:t>
      </w:r>
      <w:r w:rsidR="00AE37D5" w:rsidRPr="00265B9A">
        <w:rPr>
          <w:rFonts w:asciiTheme="minorHAnsi" w:eastAsia="Times New Roman" w:hAnsiTheme="minorHAnsi"/>
          <w:sz w:val="24"/>
          <w:szCs w:val="24"/>
        </w:rPr>
        <w:t xml:space="preserve"> for </w:t>
      </w:r>
      <w:r w:rsidRPr="00265B9A">
        <w:rPr>
          <w:rFonts w:asciiTheme="minorHAnsi" w:eastAsia="Times New Roman" w:hAnsiTheme="minorHAnsi"/>
          <w:sz w:val="24"/>
          <w:szCs w:val="24"/>
        </w:rPr>
        <w:t xml:space="preserve">damages </w:t>
      </w:r>
      <w:r w:rsidR="00AE37D5" w:rsidRPr="00265B9A">
        <w:rPr>
          <w:rFonts w:asciiTheme="minorHAnsi" w:eastAsia="Times New Roman" w:hAnsiTheme="minorHAnsi"/>
          <w:sz w:val="24"/>
          <w:szCs w:val="24"/>
        </w:rPr>
        <w:t>and dues if any</w:t>
      </w:r>
      <w:r w:rsidRPr="00265B9A">
        <w:rPr>
          <w:rFonts w:asciiTheme="minorHAnsi" w:eastAsia="Times New Roman" w:hAnsiTheme="minorHAnsi"/>
          <w:sz w:val="24"/>
          <w:szCs w:val="24"/>
        </w:rPr>
        <w:t>.</w:t>
      </w:r>
    </w:p>
    <w:p w:rsidR="00DC394E" w:rsidRPr="00265B9A" w:rsidRDefault="00DC394E" w:rsidP="00DC394E">
      <w:pPr>
        <w:pStyle w:val="NoSpacing"/>
        <w:ind w:left="270"/>
        <w:jc w:val="both"/>
        <w:rPr>
          <w:rFonts w:asciiTheme="minorHAnsi" w:hAnsiTheme="minorHAnsi"/>
          <w:sz w:val="24"/>
          <w:szCs w:val="24"/>
        </w:rPr>
      </w:pPr>
    </w:p>
    <w:p w:rsidR="005D3E55" w:rsidRPr="00265B9A" w:rsidRDefault="005D3E55" w:rsidP="005D3E55">
      <w:pPr>
        <w:pStyle w:val="NoSpacing"/>
        <w:numPr>
          <w:ilvl w:val="0"/>
          <w:numId w:val="1"/>
        </w:numPr>
        <w:ind w:left="270" w:hanging="270"/>
        <w:jc w:val="both"/>
        <w:rPr>
          <w:rFonts w:asciiTheme="minorHAnsi" w:hAnsiTheme="minorHAnsi"/>
          <w:sz w:val="24"/>
          <w:szCs w:val="24"/>
        </w:rPr>
      </w:pPr>
      <w:r w:rsidRPr="00265B9A">
        <w:rPr>
          <w:rFonts w:asciiTheme="minorHAnsi" w:hAnsiTheme="minorHAnsi"/>
          <w:sz w:val="24"/>
          <w:szCs w:val="24"/>
        </w:rPr>
        <w:t xml:space="preserve">The </w:t>
      </w:r>
      <w:r w:rsidR="00BF1227" w:rsidRPr="00265B9A">
        <w:rPr>
          <w:rFonts w:asciiTheme="minorHAnsi" w:hAnsiTheme="minorHAnsi"/>
          <w:sz w:val="24"/>
          <w:szCs w:val="24"/>
        </w:rPr>
        <w:t>Tenant</w:t>
      </w:r>
      <w:r w:rsidRPr="00265B9A">
        <w:rPr>
          <w:rFonts w:asciiTheme="minorHAnsi" w:hAnsiTheme="minorHAnsi"/>
          <w:sz w:val="24"/>
          <w:szCs w:val="24"/>
        </w:rPr>
        <w:t xml:space="preserve"> shall pay for the electricity</w:t>
      </w:r>
      <w:r w:rsidR="00271B09" w:rsidRPr="00265B9A">
        <w:rPr>
          <w:rFonts w:asciiTheme="minorHAnsi" w:hAnsiTheme="minorHAnsi"/>
          <w:sz w:val="24"/>
          <w:szCs w:val="24"/>
        </w:rPr>
        <w:t xml:space="preserve"> Separate. </w:t>
      </w:r>
    </w:p>
    <w:p w:rsidR="005D3E55" w:rsidRPr="00265B9A" w:rsidRDefault="005D3E55" w:rsidP="005D3E55">
      <w:pPr>
        <w:pStyle w:val="NoSpacing"/>
        <w:rPr>
          <w:rFonts w:asciiTheme="minorHAnsi" w:hAnsiTheme="minorHAnsi"/>
          <w:sz w:val="24"/>
          <w:szCs w:val="24"/>
        </w:rPr>
      </w:pPr>
    </w:p>
    <w:p w:rsidR="00AE37D5" w:rsidRPr="00265B9A" w:rsidRDefault="00116D2C" w:rsidP="00116D2C">
      <w:pPr>
        <w:pStyle w:val="NoSpacing"/>
        <w:numPr>
          <w:ilvl w:val="0"/>
          <w:numId w:val="1"/>
        </w:numPr>
        <w:ind w:left="270" w:hanging="270"/>
        <w:jc w:val="both"/>
        <w:rPr>
          <w:rFonts w:asciiTheme="minorHAnsi" w:hAnsiTheme="minorHAnsi"/>
          <w:sz w:val="24"/>
          <w:szCs w:val="24"/>
        </w:rPr>
      </w:pPr>
      <w:r w:rsidRPr="00265B9A">
        <w:rPr>
          <w:rFonts w:asciiTheme="minorHAnsi" w:hAnsiTheme="minorHAnsi"/>
          <w:sz w:val="24"/>
          <w:szCs w:val="24"/>
        </w:rPr>
        <w:t>The Owner/</w:t>
      </w:r>
      <w:r w:rsidR="00BF1227" w:rsidRPr="00265B9A">
        <w:rPr>
          <w:rFonts w:asciiTheme="minorHAnsi" w:hAnsiTheme="minorHAnsi"/>
          <w:sz w:val="24"/>
          <w:szCs w:val="24"/>
        </w:rPr>
        <w:t>Tenant</w:t>
      </w:r>
      <w:r w:rsidRPr="00265B9A">
        <w:rPr>
          <w:rFonts w:asciiTheme="minorHAnsi" w:hAnsiTheme="minorHAnsi"/>
          <w:sz w:val="24"/>
          <w:szCs w:val="24"/>
        </w:rPr>
        <w:t xml:space="preserve"> shall give to the </w:t>
      </w:r>
      <w:r w:rsidR="00BF1227" w:rsidRPr="00265B9A">
        <w:rPr>
          <w:rFonts w:asciiTheme="minorHAnsi" w:hAnsiTheme="minorHAnsi"/>
          <w:sz w:val="24"/>
          <w:szCs w:val="24"/>
        </w:rPr>
        <w:t>Tenant</w:t>
      </w:r>
      <w:r w:rsidRPr="00265B9A">
        <w:rPr>
          <w:rFonts w:asciiTheme="minorHAnsi" w:hAnsiTheme="minorHAnsi"/>
          <w:sz w:val="24"/>
          <w:szCs w:val="24"/>
        </w:rPr>
        <w:t xml:space="preserve">/Owner </w:t>
      </w:r>
      <w:r w:rsidR="00F969AD" w:rsidRPr="00265B9A">
        <w:rPr>
          <w:rFonts w:asciiTheme="minorHAnsi" w:hAnsiTheme="minorHAnsi"/>
          <w:sz w:val="24"/>
          <w:szCs w:val="24"/>
        </w:rPr>
        <w:t>one month</w:t>
      </w:r>
      <w:r w:rsidR="00265B9A">
        <w:rPr>
          <w:rFonts w:asciiTheme="minorHAnsi" w:hAnsiTheme="minorHAnsi"/>
          <w:sz w:val="24"/>
          <w:szCs w:val="24"/>
        </w:rPr>
        <w:t xml:space="preserve"> </w:t>
      </w:r>
      <w:r w:rsidRPr="00265B9A">
        <w:rPr>
          <w:rFonts w:asciiTheme="minorHAnsi" w:hAnsiTheme="minorHAnsi"/>
          <w:sz w:val="24"/>
          <w:szCs w:val="24"/>
        </w:rPr>
        <w:t>advance notice for vacating of the premises.</w:t>
      </w:r>
    </w:p>
    <w:p w:rsidR="00AE37D5" w:rsidRPr="00265B9A" w:rsidRDefault="00AE37D5" w:rsidP="00AE37D5">
      <w:pPr>
        <w:pStyle w:val="NoSpacing"/>
        <w:rPr>
          <w:rFonts w:asciiTheme="minorHAnsi" w:hAnsiTheme="minorHAnsi"/>
          <w:sz w:val="24"/>
          <w:szCs w:val="24"/>
        </w:rPr>
      </w:pPr>
    </w:p>
    <w:p w:rsidR="004F4B6E" w:rsidRPr="00265B9A" w:rsidRDefault="00116D2C" w:rsidP="004F4B6E">
      <w:pPr>
        <w:pStyle w:val="NoSpacing"/>
        <w:numPr>
          <w:ilvl w:val="0"/>
          <w:numId w:val="1"/>
        </w:numPr>
        <w:ind w:left="270" w:hanging="270"/>
        <w:jc w:val="both"/>
        <w:rPr>
          <w:rFonts w:asciiTheme="minorHAnsi" w:hAnsiTheme="minorHAnsi"/>
          <w:sz w:val="24"/>
          <w:szCs w:val="24"/>
        </w:rPr>
      </w:pPr>
      <w:r w:rsidRPr="00265B9A">
        <w:rPr>
          <w:rFonts w:asciiTheme="minorHAnsi" w:hAnsiTheme="minorHAnsi"/>
          <w:sz w:val="24"/>
          <w:szCs w:val="24"/>
        </w:rPr>
        <w:t xml:space="preserve">The </w:t>
      </w:r>
      <w:r w:rsidR="00BF1227" w:rsidRPr="00265B9A">
        <w:rPr>
          <w:rFonts w:asciiTheme="minorHAnsi" w:hAnsiTheme="minorHAnsi"/>
          <w:sz w:val="24"/>
          <w:szCs w:val="24"/>
        </w:rPr>
        <w:t>Tenant</w:t>
      </w:r>
      <w:r w:rsidRPr="00265B9A">
        <w:rPr>
          <w:rFonts w:asciiTheme="minorHAnsi" w:hAnsiTheme="minorHAnsi"/>
          <w:sz w:val="24"/>
          <w:szCs w:val="24"/>
        </w:rPr>
        <w:t xml:space="preserve"> shall allow  inspection by the  owner during  all reasonable  hours  and  the  </w:t>
      </w:r>
      <w:r w:rsidR="00BF1227" w:rsidRPr="00265B9A">
        <w:rPr>
          <w:rFonts w:asciiTheme="minorHAnsi" w:hAnsiTheme="minorHAnsi"/>
          <w:sz w:val="24"/>
          <w:szCs w:val="24"/>
        </w:rPr>
        <w:t>Tenant</w:t>
      </w:r>
      <w:r w:rsidRPr="00265B9A">
        <w:rPr>
          <w:rFonts w:asciiTheme="minorHAnsi" w:hAnsiTheme="minorHAnsi"/>
          <w:sz w:val="24"/>
          <w:szCs w:val="24"/>
        </w:rPr>
        <w:t xml:space="preserve"> shall not re-lease or alter the premises and shall while vacating  the same shall  hand over it to the owner only  in  the  same  condition  in which  it was occupied save normal wear and tear.</w:t>
      </w:r>
    </w:p>
    <w:p w:rsidR="004F4B6E" w:rsidRPr="00265B9A" w:rsidRDefault="004F4B6E" w:rsidP="004F4B6E">
      <w:pPr>
        <w:pStyle w:val="NoSpacing"/>
        <w:ind w:left="270"/>
        <w:jc w:val="both"/>
        <w:rPr>
          <w:rFonts w:asciiTheme="minorHAnsi" w:hAnsiTheme="minorHAnsi"/>
          <w:sz w:val="24"/>
          <w:szCs w:val="24"/>
        </w:rPr>
      </w:pPr>
    </w:p>
    <w:p w:rsidR="004F4B6E" w:rsidRPr="00265B9A" w:rsidRDefault="00116D2C" w:rsidP="004F4B6E">
      <w:pPr>
        <w:pStyle w:val="NoSpacing"/>
        <w:numPr>
          <w:ilvl w:val="0"/>
          <w:numId w:val="1"/>
        </w:numPr>
        <w:ind w:left="270" w:hanging="270"/>
        <w:jc w:val="both"/>
        <w:rPr>
          <w:rFonts w:asciiTheme="minorHAnsi" w:hAnsiTheme="minorHAnsi"/>
          <w:sz w:val="24"/>
          <w:szCs w:val="24"/>
        </w:rPr>
      </w:pPr>
      <w:r w:rsidRPr="00265B9A">
        <w:rPr>
          <w:rFonts w:asciiTheme="minorHAnsi" w:hAnsiTheme="minorHAnsi"/>
          <w:sz w:val="24"/>
          <w:szCs w:val="24"/>
        </w:rPr>
        <w:t xml:space="preserve">The </w:t>
      </w:r>
      <w:r w:rsidR="00BF1227" w:rsidRPr="00265B9A">
        <w:rPr>
          <w:rFonts w:asciiTheme="minorHAnsi" w:hAnsiTheme="minorHAnsi"/>
          <w:sz w:val="24"/>
          <w:szCs w:val="24"/>
        </w:rPr>
        <w:t>Tenant</w:t>
      </w:r>
      <w:r w:rsidR="00265B9A">
        <w:rPr>
          <w:rFonts w:asciiTheme="minorHAnsi" w:hAnsiTheme="minorHAnsi"/>
          <w:sz w:val="24"/>
          <w:szCs w:val="24"/>
        </w:rPr>
        <w:t xml:space="preserve"> </w:t>
      </w:r>
      <w:r w:rsidR="00AE37D5" w:rsidRPr="00265B9A">
        <w:rPr>
          <w:rFonts w:asciiTheme="minorHAnsi" w:hAnsiTheme="minorHAnsi"/>
          <w:sz w:val="24"/>
          <w:szCs w:val="24"/>
        </w:rPr>
        <w:t>shall maintain the</w:t>
      </w:r>
      <w:r w:rsidR="00265B9A">
        <w:rPr>
          <w:rFonts w:asciiTheme="minorHAnsi" w:hAnsiTheme="minorHAnsi"/>
          <w:sz w:val="24"/>
          <w:szCs w:val="24"/>
        </w:rPr>
        <w:t xml:space="preserve"> </w:t>
      </w:r>
      <w:r w:rsidR="00AE37D5" w:rsidRPr="00265B9A">
        <w:rPr>
          <w:rFonts w:asciiTheme="minorHAnsi" w:hAnsiTheme="minorHAnsi"/>
          <w:sz w:val="24"/>
          <w:szCs w:val="24"/>
        </w:rPr>
        <w:t>premises in</w:t>
      </w:r>
      <w:r w:rsidRPr="00265B9A">
        <w:rPr>
          <w:rFonts w:asciiTheme="minorHAnsi" w:hAnsiTheme="minorHAnsi"/>
          <w:sz w:val="24"/>
          <w:szCs w:val="24"/>
        </w:rPr>
        <w:t xml:space="preserve"> good and </w:t>
      </w:r>
      <w:r w:rsidR="00D81525" w:rsidRPr="00265B9A">
        <w:rPr>
          <w:rFonts w:asciiTheme="minorHAnsi" w:hAnsiTheme="minorHAnsi"/>
          <w:sz w:val="24"/>
          <w:szCs w:val="24"/>
        </w:rPr>
        <w:t>Tenant</w:t>
      </w:r>
      <w:r w:rsidRPr="00265B9A">
        <w:rPr>
          <w:rFonts w:asciiTheme="minorHAnsi" w:hAnsiTheme="minorHAnsi"/>
          <w:sz w:val="24"/>
          <w:szCs w:val="24"/>
        </w:rPr>
        <w:t xml:space="preserve">able condition </w:t>
      </w:r>
      <w:r w:rsidR="007D773F" w:rsidRPr="00265B9A">
        <w:rPr>
          <w:rFonts w:asciiTheme="minorHAnsi" w:hAnsiTheme="minorHAnsi"/>
          <w:sz w:val="24"/>
          <w:szCs w:val="24"/>
        </w:rPr>
        <w:t>during the tenancy</w:t>
      </w:r>
      <w:r w:rsidRPr="00265B9A">
        <w:rPr>
          <w:rFonts w:asciiTheme="minorHAnsi" w:hAnsiTheme="minorHAnsi"/>
          <w:sz w:val="24"/>
          <w:szCs w:val="24"/>
        </w:rPr>
        <w:t xml:space="preserve"> period.</w:t>
      </w:r>
    </w:p>
    <w:p w:rsidR="004F4B6E" w:rsidRPr="00265B9A" w:rsidRDefault="004F4B6E" w:rsidP="004F4B6E">
      <w:pPr>
        <w:pStyle w:val="NoSpacing"/>
        <w:ind w:left="720"/>
        <w:jc w:val="both"/>
        <w:rPr>
          <w:rFonts w:asciiTheme="minorHAnsi" w:hAnsiTheme="minorHAnsi"/>
          <w:sz w:val="24"/>
          <w:szCs w:val="24"/>
        </w:rPr>
      </w:pPr>
    </w:p>
    <w:p w:rsidR="004F4B6E" w:rsidRPr="00265B9A" w:rsidRDefault="004F4B6E" w:rsidP="004F4B6E">
      <w:pPr>
        <w:pStyle w:val="NoSpacing"/>
        <w:numPr>
          <w:ilvl w:val="0"/>
          <w:numId w:val="1"/>
        </w:numPr>
        <w:ind w:left="360"/>
        <w:jc w:val="both"/>
        <w:rPr>
          <w:rFonts w:asciiTheme="minorHAnsi" w:hAnsiTheme="minorHAnsi"/>
          <w:sz w:val="24"/>
          <w:szCs w:val="24"/>
        </w:rPr>
      </w:pPr>
      <w:r w:rsidRPr="00265B9A">
        <w:rPr>
          <w:rFonts w:asciiTheme="minorHAnsi" w:hAnsiTheme="minorHAnsi"/>
          <w:sz w:val="24"/>
          <w:szCs w:val="24"/>
        </w:rPr>
        <w:t>The tenant shall maintain the premises in good and tenantable condition during the tenancy period and the owner shall deduct for the</w:t>
      </w:r>
      <w:r w:rsidR="00F27CB5" w:rsidRPr="00265B9A">
        <w:rPr>
          <w:rFonts w:asciiTheme="minorHAnsi" w:hAnsiTheme="minorHAnsi"/>
          <w:sz w:val="24"/>
          <w:szCs w:val="24"/>
        </w:rPr>
        <w:t xml:space="preserve"> One Month Rent</w:t>
      </w:r>
      <w:r w:rsidRPr="00265B9A">
        <w:rPr>
          <w:rFonts w:asciiTheme="minorHAnsi" w:hAnsiTheme="minorHAnsi"/>
          <w:sz w:val="24"/>
          <w:szCs w:val="24"/>
        </w:rPr>
        <w:t xml:space="preserve"> re-painting charges from the security deposit wherever the tenant vacates the premises. </w:t>
      </w:r>
    </w:p>
    <w:p w:rsidR="004F4B6E" w:rsidRPr="00265B9A" w:rsidRDefault="004F4B6E" w:rsidP="004F4B6E">
      <w:pPr>
        <w:pStyle w:val="NoSpacing"/>
        <w:ind w:left="270"/>
        <w:jc w:val="both"/>
        <w:rPr>
          <w:rFonts w:asciiTheme="minorHAnsi" w:hAnsiTheme="minorHAnsi"/>
          <w:sz w:val="24"/>
          <w:szCs w:val="24"/>
        </w:rPr>
      </w:pPr>
    </w:p>
    <w:p w:rsidR="00116D2C" w:rsidRPr="00265B9A" w:rsidRDefault="00272A94" w:rsidP="00265B9A">
      <w:pPr>
        <w:pStyle w:val="NoSpacing"/>
        <w:jc w:val="center"/>
        <w:rPr>
          <w:rFonts w:asciiTheme="minorHAnsi" w:hAnsiTheme="minorHAnsi"/>
          <w:b/>
          <w:szCs w:val="20"/>
          <w:u w:val="single"/>
        </w:rPr>
      </w:pPr>
      <w:r w:rsidRPr="00265B9A">
        <w:rPr>
          <w:rFonts w:asciiTheme="minorHAnsi" w:hAnsiTheme="minorHAnsi"/>
          <w:b/>
          <w:szCs w:val="20"/>
          <w:u w:val="single"/>
        </w:rPr>
        <w:t>SCHEDULE</w:t>
      </w:r>
    </w:p>
    <w:p w:rsidR="0062198A" w:rsidRPr="00265B9A" w:rsidRDefault="007D773F" w:rsidP="00660221">
      <w:pPr>
        <w:jc w:val="both"/>
        <w:rPr>
          <w:rFonts w:asciiTheme="minorHAnsi" w:hAnsiTheme="minorHAnsi"/>
          <w:sz w:val="24"/>
          <w:szCs w:val="24"/>
        </w:rPr>
      </w:pPr>
      <w:r w:rsidRPr="00265B9A">
        <w:rPr>
          <w:rFonts w:asciiTheme="minorHAnsi" w:hAnsiTheme="minorHAnsi"/>
          <w:sz w:val="24"/>
          <w:szCs w:val="24"/>
        </w:rPr>
        <w:t>The premises</w:t>
      </w:r>
      <w:r w:rsidR="00BC1C9E" w:rsidRPr="00265B9A">
        <w:rPr>
          <w:rFonts w:asciiTheme="minorHAnsi" w:hAnsiTheme="minorHAnsi"/>
          <w:sz w:val="24"/>
          <w:szCs w:val="24"/>
        </w:rPr>
        <w:t xml:space="preserve"> </w:t>
      </w:r>
      <w:r w:rsidR="003D3C40" w:rsidRPr="00265B9A">
        <w:rPr>
          <w:rFonts w:asciiTheme="minorHAnsi" w:hAnsiTheme="minorHAnsi"/>
          <w:sz w:val="24"/>
          <w:szCs w:val="24"/>
        </w:rPr>
        <w:t>situated</w:t>
      </w:r>
      <w:r w:rsidR="00BC1C9E" w:rsidRPr="00265B9A">
        <w:rPr>
          <w:rFonts w:asciiTheme="minorHAnsi" w:hAnsiTheme="minorHAnsi"/>
          <w:sz w:val="24"/>
          <w:szCs w:val="24"/>
        </w:rPr>
        <w:t xml:space="preserve"> </w:t>
      </w:r>
      <w:proofErr w:type="gramStart"/>
      <w:r w:rsidR="00BC1C9E" w:rsidRPr="00265B9A">
        <w:rPr>
          <w:rFonts w:asciiTheme="minorHAnsi" w:hAnsiTheme="minorHAnsi"/>
          <w:sz w:val="24"/>
          <w:szCs w:val="24"/>
        </w:rPr>
        <w:t>at</w:t>
      </w:r>
      <w:r w:rsidR="00660221">
        <w:rPr>
          <w:rFonts w:asciiTheme="minorHAnsi" w:hAnsiTheme="minorHAnsi"/>
          <w:sz w:val="24"/>
          <w:szCs w:val="24"/>
        </w:rPr>
        <w:t xml:space="preserve">  </w:t>
      </w:r>
      <w:r w:rsidR="00660221" w:rsidRPr="00660221">
        <w:rPr>
          <w:rFonts w:asciiTheme="minorHAnsi" w:hAnsiTheme="minorHAnsi"/>
          <w:sz w:val="24"/>
          <w:szCs w:val="24"/>
        </w:rPr>
        <w:t>Raman</w:t>
      </w:r>
      <w:proofErr w:type="gramEnd"/>
      <w:r w:rsidR="00660221" w:rsidRPr="00660221">
        <w:rPr>
          <w:rFonts w:asciiTheme="minorHAnsi" w:hAnsiTheme="minorHAnsi"/>
          <w:sz w:val="24"/>
          <w:szCs w:val="24"/>
        </w:rPr>
        <w:t xml:space="preserve"> </w:t>
      </w:r>
      <w:proofErr w:type="spellStart"/>
      <w:r w:rsidR="00660221" w:rsidRPr="00660221">
        <w:rPr>
          <w:rFonts w:asciiTheme="minorHAnsi" w:hAnsiTheme="minorHAnsi"/>
          <w:sz w:val="24"/>
          <w:szCs w:val="24"/>
        </w:rPr>
        <w:t>nilaya</w:t>
      </w:r>
      <w:proofErr w:type="spellEnd"/>
      <w:r w:rsidR="00660221">
        <w:rPr>
          <w:rFonts w:asciiTheme="minorHAnsi" w:hAnsiTheme="minorHAnsi"/>
          <w:sz w:val="24"/>
          <w:szCs w:val="24"/>
        </w:rPr>
        <w:t xml:space="preserve">, </w:t>
      </w:r>
      <w:r w:rsidR="00660221" w:rsidRPr="00660221">
        <w:rPr>
          <w:rFonts w:asciiTheme="minorHAnsi" w:hAnsiTheme="minorHAnsi"/>
          <w:sz w:val="24"/>
          <w:szCs w:val="24"/>
        </w:rPr>
        <w:t>6th cross</w:t>
      </w:r>
      <w:r w:rsidR="00660221">
        <w:rPr>
          <w:rFonts w:asciiTheme="minorHAnsi" w:hAnsiTheme="minorHAnsi"/>
          <w:sz w:val="24"/>
          <w:szCs w:val="24"/>
        </w:rPr>
        <w:t xml:space="preserve">, </w:t>
      </w:r>
      <w:proofErr w:type="spellStart"/>
      <w:r w:rsidR="00660221" w:rsidRPr="00660221">
        <w:rPr>
          <w:rFonts w:asciiTheme="minorHAnsi" w:hAnsiTheme="minorHAnsi"/>
          <w:sz w:val="24"/>
          <w:szCs w:val="24"/>
        </w:rPr>
        <w:t>Veerbhadra</w:t>
      </w:r>
      <w:proofErr w:type="spellEnd"/>
      <w:r w:rsidR="00660221" w:rsidRPr="00660221">
        <w:rPr>
          <w:rFonts w:asciiTheme="minorHAnsi" w:hAnsiTheme="minorHAnsi"/>
          <w:sz w:val="24"/>
          <w:szCs w:val="24"/>
        </w:rPr>
        <w:t xml:space="preserve"> Nagar main road</w:t>
      </w:r>
      <w:r w:rsidR="00660221">
        <w:rPr>
          <w:rFonts w:asciiTheme="minorHAnsi" w:hAnsiTheme="minorHAnsi"/>
          <w:sz w:val="24"/>
          <w:szCs w:val="24"/>
        </w:rPr>
        <w:t xml:space="preserve">, </w:t>
      </w:r>
      <w:proofErr w:type="spellStart"/>
      <w:r w:rsidR="00660221" w:rsidRPr="00660221">
        <w:rPr>
          <w:rFonts w:asciiTheme="minorHAnsi" w:hAnsiTheme="minorHAnsi"/>
          <w:sz w:val="24"/>
          <w:szCs w:val="24"/>
        </w:rPr>
        <w:t>Marathahalli</w:t>
      </w:r>
      <w:proofErr w:type="spellEnd"/>
      <w:r w:rsidR="00660221" w:rsidRPr="00660221">
        <w:rPr>
          <w:rFonts w:asciiTheme="minorHAnsi" w:hAnsiTheme="minorHAnsi"/>
          <w:sz w:val="24"/>
          <w:szCs w:val="24"/>
        </w:rPr>
        <w:t xml:space="preserve"> post</w:t>
      </w:r>
      <w:r w:rsidR="00660221">
        <w:rPr>
          <w:rFonts w:asciiTheme="minorHAnsi" w:hAnsiTheme="minorHAnsi"/>
          <w:sz w:val="24"/>
          <w:szCs w:val="24"/>
        </w:rPr>
        <w:t xml:space="preserve">, </w:t>
      </w:r>
      <w:r w:rsidR="00660221" w:rsidRPr="00660221">
        <w:rPr>
          <w:rFonts w:asciiTheme="minorHAnsi" w:hAnsiTheme="minorHAnsi"/>
          <w:sz w:val="24"/>
          <w:szCs w:val="24"/>
        </w:rPr>
        <w:t>Bangalore 37</w:t>
      </w:r>
      <w:r w:rsidR="003D3C40" w:rsidRPr="00265B9A">
        <w:rPr>
          <w:rFonts w:asciiTheme="minorHAnsi" w:hAnsiTheme="minorHAnsi"/>
          <w:sz w:val="24"/>
          <w:szCs w:val="24"/>
        </w:rPr>
        <w:t xml:space="preserve">. </w:t>
      </w:r>
      <w:r w:rsidR="00116D2C" w:rsidRPr="00265B9A">
        <w:rPr>
          <w:rFonts w:asciiTheme="minorHAnsi" w:hAnsiTheme="minorHAnsi"/>
          <w:sz w:val="24"/>
          <w:szCs w:val="24"/>
        </w:rPr>
        <w:t>Consisting of</w:t>
      </w:r>
      <w:r w:rsidR="00BC1C9E" w:rsidRPr="00265B9A">
        <w:rPr>
          <w:rFonts w:asciiTheme="minorHAnsi" w:hAnsiTheme="minorHAnsi"/>
          <w:sz w:val="24"/>
          <w:szCs w:val="24"/>
        </w:rPr>
        <w:t xml:space="preserve">       </w:t>
      </w:r>
      <w:r w:rsidR="004F4B6E" w:rsidRPr="00265B9A">
        <w:rPr>
          <w:rFonts w:asciiTheme="minorHAnsi" w:hAnsiTheme="minorHAnsi"/>
          <w:sz w:val="24"/>
          <w:szCs w:val="24"/>
        </w:rPr>
        <w:t>1</w:t>
      </w:r>
      <w:r w:rsidR="00FF66DE" w:rsidRPr="00265B9A">
        <w:rPr>
          <w:rFonts w:asciiTheme="minorHAnsi" w:hAnsiTheme="minorHAnsi"/>
          <w:sz w:val="24"/>
          <w:szCs w:val="24"/>
        </w:rPr>
        <w:t xml:space="preserve"> b</w:t>
      </w:r>
      <w:r w:rsidR="00D81525" w:rsidRPr="00265B9A">
        <w:rPr>
          <w:rFonts w:asciiTheme="minorHAnsi" w:hAnsiTheme="minorHAnsi"/>
          <w:sz w:val="24"/>
          <w:szCs w:val="24"/>
        </w:rPr>
        <w:t xml:space="preserve">ed </w:t>
      </w:r>
      <w:r w:rsidR="00647FB3" w:rsidRPr="00265B9A">
        <w:rPr>
          <w:rFonts w:asciiTheme="minorHAnsi" w:hAnsiTheme="minorHAnsi"/>
          <w:sz w:val="24"/>
          <w:szCs w:val="24"/>
        </w:rPr>
        <w:t>Room</w:t>
      </w:r>
      <w:r w:rsidR="00D81525" w:rsidRPr="00265B9A">
        <w:rPr>
          <w:rFonts w:asciiTheme="minorHAnsi" w:hAnsiTheme="minorHAnsi"/>
          <w:sz w:val="24"/>
          <w:szCs w:val="24"/>
        </w:rPr>
        <w:t xml:space="preserve">, Hall Kitchen, </w:t>
      </w:r>
      <w:r w:rsidR="001E7CA0" w:rsidRPr="00265B9A">
        <w:rPr>
          <w:rFonts w:asciiTheme="minorHAnsi" w:hAnsiTheme="minorHAnsi"/>
          <w:sz w:val="24"/>
          <w:szCs w:val="24"/>
        </w:rPr>
        <w:t>bathroom</w:t>
      </w:r>
      <w:r w:rsidR="00FF66DE" w:rsidRPr="00265B9A">
        <w:rPr>
          <w:rFonts w:asciiTheme="minorHAnsi" w:hAnsiTheme="minorHAnsi"/>
          <w:sz w:val="24"/>
          <w:szCs w:val="24"/>
        </w:rPr>
        <w:t>s</w:t>
      </w:r>
      <w:r w:rsidR="005D3E55" w:rsidRPr="00265B9A">
        <w:rPr>
          <w:rFonts w:asciiTheme="minorHAnsi" w:hAnsiTheme="minorHAnsi"/>
          <w:sz w:val="24"/>
          <w:szCs w:val="24"/>
        </w:rPr>
        <w:t xml:space="preserve"> and toilet </w:t>
      </w:r>
      <w:r w:rsidR="00116D2C" w:rsidRPr="00265B9A">
        <w:rPr>
          <w:rFonts w:asciiTheme="minorHAnsi" w:hAnsiTheme="minorHAnsi"/>
          <w:sz w:val="24"/>
          <w:szCs w:val="24"/>
        </w:rPr>
        <w:t>Fitted with</w:t>
      </w:r>
      <w:r w:rsidR="0062198A" w:rsidRPr="00265B9A">
        <w:rPr>
          <w:rFonts w:asciiTheme="minorHAnsi" w:hAnsiTheme="minorHAnsi"/>
          <w:sz w:val="24"/>
          <w:szCs w:val="24"/>
        </w:rPr>
        <w:t xml:space="preserve">  ceiling Fan – </w:t>
      </w:r>
      <w:r w:rsidR="000F7135" w:rsidRPr="00265B9A">
        <w:rPr>
          <w:rFonts w:asciiTheme="minorHAnsi" w:hAnsiTheme="minorHAnsi"/>
          <w:sz w:val="24"/>
          <w:szCs w:val="24"/>
        </w:rPr>
        <w:t>2</w:t>
      </w:r>
      <w:r w:rsidR="0062198A" w:rsidRPr="00265B9A">
        <w:rPr>
          <w:rFonts w:asciiTheme="minorHAnsi" w:hAnsiTheme="minorHAnsi"/>
          <w:sz w:val="24"/>
          <w:szCs w:val="24"/>
        </w:rPr>
        <w:t xml:space="preserve">, Tube light - </w:t>
      </w:r>
      <w:r w:rsidR="000F7135" w:rsidRPr="00265B9A">
        <w:rPr>
          <w:rFonts w:asciiTheme="minorHAnsi" w:hAnsiTheme="minorHAnsi"/>
          <w:sz w:val="24"/>
          <w:szCs w:val="24"/>
        </w:rPr>
        <w:t>2</w:t>
      </w:r>
      <w:r w:rsidR="0062198A" w:rsidRPr="00265B9A">
        <w:rPr>
          <w:rFonts w:asciiTheme="minorHAnsi" w:hAnsiTheme="minorHAnsi"/>
          <w:sz w:val="24"/>
          <w:szCs w:val="24"/>
        </w:rPr>
        <w:t>,</w:t>
      </w:r>
      <w:r w:rsidR="003D3C40" w:rsidRPr="00265B9A">
        <w:rPr>
          <w:rFonts w:asciiTheme="minorHAnsi" w:hAnsiTheme="minorHAnsi"/>
          <w:sz w:val="24"/>
          <w:szCs w:val="24"/>
        </w:rPr>
        <w:t xml:space="preserve">Exhaust </w:t>
      </w:r>
      <w:r w:rsidR="000F7135" w:rsidRPr="00265B9A">
        <w:rPr>
          <w:rFonts w:asciiTheme="minorHAnsi" w:hAnsiTheme="minorHAnsi"/>
          <w:sz w:val="24"/>
          <w:szCs w:val="24"/>
        </w:rPr>
        <w:t>1</w:t>
      </w:r>
      <w:r w:rsidR="004F4B6E" w:rsidRPr="00265B9A">
        <w:rPr>
          <w:rFonts w:asciiTheme="minorHAnsi" w:hAnsiTheme="minorHAnsi"/>
          <w:sz w:val="24"/>
          <w:szCs w:val="24"/>
        </w:rPr>
        <w:t xml:space="preserve">  nos., geyser </w:t>
      </w:r>
      <w:r w:rsidR="000F7135" w:rsidRPr="00265B9A">
        <w:rPr>
          <w:rFonts w:asciiTheme="minorHAnsi" w:hAnsiTheme="minorHAnsi"/>
          <w:sz w:val="24"/>
          <w:szCs w:val="24"/>
        </w:rPr>
        <w:t>1</w:t>
      </w:r>
      <w:r w:rsidR="00C74F1D" w:rsidRPr="00265B9A">
        <w:rPr>
          <w:rFonts w:asciiTheme="minorHAnsi" w:hAnsiTheme="minorHAnsi"/>
          <w:sz w:val="24"/>
          <w:szCs w:val="24"/>
        </w:rPr>
        <w:t xml:space="preserve">  No</w:t>
      </w:r>
      <w:r w:rsidR="004F4B6E" w:rsidRPr="00265B9A">
        <w:rPr>
          <w:rFonts w:asciiTheme="minorHAnsi" w:hAnsiTheme="minorHAnsi"/>
          <w:sz w:val="24"/>
          <w:szCs w:val="24"/>
        </w:rPr>
        <w:t>,</w:t>
      </w:r>
    </w:p>
    <w:p w:rsidR="00116D2C" w:rsidRPr="00265B9A" w:rsidRDefault="00116D2C" w:rsidP="00116D2C">
      <w:pPr>
        <w:pStyle w:val="NoSpacing"/>
        <w:jc w:val="both"/>
        <w:rPr>
          <w:rFonts w:asciiTheme="minorHAnsi" w:hAnsiTheme="minorHAnsi"/>
          <w:sz w:val="24"/>
          <w:szCs w:val="24"/>
        </w:rPr>
      </w:pPr>
      <w:r w:rsidRPr="00265B9A">
        <w:rPr>
          <w:rFonts w:asciiTheme="minorHAnsi" w:hAnsiTheme="minorHAnsi"/>
          <w:sz w:val="24"/>
          <w:szCs w:val="24"/>
        </w:rPr>
        <w:t xml:space="preserve">IN WITNESS WHEREOF the Owner and </w:t>
      </w:r>
      <w:r w:rsidR="00BF1227" w:rsidRPr="00265B9A">
        <w:rPr>
          <w:rFonts w:asciiTheme="minorHAnsi" w:hAnsiTheme="minorHAnsi"/>
          <w:sz w:val="24"/>
          <w:szCs w:val="24"/>
        </w:rPr>
        <w:t>Tenant</w:t>
      </w:r>
      <w:r w:rsidRPr="00265B9A">
        <w:rPr>
          <w:rFonts w:asciiTheme="minorHAnsi" w:hAnsiTheme="minorHAnsi"/>
          <w:sz w:val="24"/>
          <w:szCs w:val="24"/>
        </w:rPr>
        <w:t xml:space="preserve"> have signed this agreement on the day month and year first above mentioned.</w:t>
      </w:r>
    </w:p>
    <w:p w:rsidR="00EC26BE" w:rsidRPr="00265B9A" w:rsidRDefault="00EC26BE" w:rsidP="00116D2C">
      <w:pPr>
        <w:pStyle w:val="NoSpacing"/>
        <w:jc w:val="both"/>
        <w:rPr>
          <w:rFonts w:asciiTheme="minorHAnsi" w:hAnsiTheme="minorHAnsi"/>
          <w:sz w:val="24"/>
          <w:szCs w:val="24"/>
        </w:rPr>
      </w:pPr>
    </w:p>
    <w:p w:rsidR="00116D2C" w:rsidRPr="00265B9A" w:rsidRDefault="00EC26BE" w:rsidP="00116D2C">
      <w:pPr>
        <w:pStyle w:val="NoSpacing"/>
        <w:jc w:val="both"/>
        <w:rPr>
          <w:rFonts w:asciiTheme="minorHAnsi" w:hAnsiTheme="minorHAnsi"/>
          <w:b/>
          <w:sz w:val="24"/>
          <w:szCs w:val="24"/>
          <w:u w:val="single"/>
        </w:rPr>
      </w:pPr>
      <w:r w:rsidRPr="00265B9A">
        <w:rPr>
          <w:rFonts w:asciiTheme="minorHAnsi" w:hAnsiTheme="minorHAnsi"/>
          <w:b/>
          <w:sz w:val="24"/>
          <w:szCs w:val="24"/>
          <w:u w:val="single"/>
        </w:rPr>
        <w:t>WITNESSES</w:t>
      </w:r>
    </w:p>
    <w:p w:rsidR="00EC26BE" w:rsidRPr="00265B9A" w:rsidRDefault="00EC26BE" w:rsidP="00116D2C">
      <w:pPr>
        <w:pStyle w:val="NoSpacing"/>
        <w:numPr>
          <w:ilvl w:val="0"/>
          <w:numId w:val="2"/>
        </w:numPr>
        <w:jc w:val="both"/>
        <w:rPr>
          <w:rFonts w:asciiTheme="minorHAnsi" w:hAnsiTheme="minorHAnsi"/>
          <w:b/>
          <w:sz w:val="24"/>
          <w:szCs w:val="24"/>
        </w:rPr>
      </w:pPr>
      <w:r w:rsidRPr="00265B9A">
        <w:rPr>
          <w:rFonts w:asciiTheme="minorHAnsi" w:hAnsiTheme="minorHAnsi"/>
          <w:sz w:val="24"/>
          <w:szCs w:val="24"/>
        </w:rPr>
        <w:tab/>
      </w:r>
      <w:r w:rsidRPr="00265B9A">
        <w:rPr>
          <w:rFonts w:asciiTheme="minorHAnsi" w:hAnsiTheme="minorHAnsi"/>
          <w:sz w:val="24"/>
          <w:szCs w:val="24"/>
        </w:rPr>
        <w:tab/>
      </w:r>
      <w:r w:rsidRPr="00265B9A">
        <w:rPr>
          <w:rFonts w:asciiTheme="minorHAnsi" w:hAnsiTheme="minorHAnsi"/>
          <w:sz w:val="24"/>
          <w:szCs w:val="24"/>
        </w:rPr>
        <w:tab/>
      </w:r>
      <w:r w:rsidRPr="00265B9A">
        <w:rPr>
          <w:rFonts w:asciiTheme="minorHAnsi" w:hAnsiTheme="minorHAnsi"/>
          <w:sz w:val="24"/>
          <w:szCs w:val="24"/>
        </w:rPr>
        <w:tab/>
      </w:r>
      <w:r w:rsidRPr="00265B9A">
        <w:rPr>
          <w:rFonts w:asciiTheme="minorHAnsi" w:hAnsiTheme="minorHAnsi"/>
          <w:sz w:val="24"/>
          <w:szCs w:val="24"/>
        </w:rPr>
        <w:tab/>
      </w:r>
      <w:r w:rsidRPr="00265B9A">
        <w:rPr>
          <w:rFonts w:asciiTheme="minorHAnsi" w:hAnsiTheme="minorHAnsi"/>
          <w:sz w:val="24"/>
          <w:szCs w:val="24"/>
        </w:rPr>
        <w:tab/>
      </w:r>
      <w:r w:rsidRPr="00265B9A">
        <w:rPr>
          <w:rFonts w:asciiTheme="minorHAnsi" w:hAnsiTheme="minorHAnsi"/>
          <w:sz w:val="24"/>
          <w:szCs w:val="24"/>
        </w:rPr>
        <w:tab/>
      </w:r>
      <w:r w:rsidRPr="00265B9A">
        <w:rPr>
          <w:rFonts w:asciiTheme="minorHAnsi" w:hAnsiTheme="minorHAnsi"/>
          <w:sz w:val="24"/>
          <w:szCs w:val="24"/>
        </w:rPr>
        <w:tab/>
      </w:r>
      <w:r w:rsidRPr="00265B9A">
        <w:rPr>
          <w:rFonts w:asciiTheme="minorHAnsi" w:hAnsiTheme="minorHAnsi"/>
          <w:sz w:val="24"/>
          <w:szCs w:val="24"/>
        </w:rPr>
        <w:tab/>
      </w:r>
      <w:r w:rsidR="00116D2C" w:rsidRPr="00265B9A">
        <w:rPr>
          <w:rFonts w:asciiTheme="minorHAnsi" w:hAnsiTheme="minorHAnsi"/>
          <w:b/>
          <w:sz w:val="24"/>
          <w:szCs w:val="24"/>
        </w:rPr>
        <w:t>OWNER</w:t>
      </w:r>
    </w:p>
    <w:p w:rsidR="00612897" w:rsidRPr="00265B9A" w:rsidRDefault="00612897" w:rsidP="00612897">
      <w:pPr>
        <w:pStyle w:val="NoSpacing"/>
        <w:ind w:left="720"/>
        <w:jc w:val="both"/>
        <w:rPr>
          <w:rFonts w:asciiTheme="minorHAnsi" w:hAnsiTheme="minorHAnsi"/>
          <w:b/>
          <w:sz w:val="24"/>
          <w:szCs w:val="24"/>
        </w:rPr>
      </w:pPr>
    </w:p>
    <w:p w:rsidR="00EC26BE" w:rsidRPr="00265B9A" w:rsidRDefault="00EC26BE" w:rsidP="00EC26BE">
      <w:pPr>
        <w:pStyle w:val="NoSpacing"/>
        <w:jc w:val="both"/>
        <w:rPr>
          <w:rFonts w:asciiTheme="minorHAnsi" w:hAnsiTheme="minorHAnsi"/>
          <w:b/>
          <w:sz w:val="24"/>
          <w:szCs w:val="24"/>
        </w:rPr>
      </w:pPr>
    </w:p>
    <w:p w:rsidR="00827143" w:rsidRPr="00265B9A" w:rsidRDefault="00827143" w:rsidP="00EC26BE">
      <w:pPr>
        <w:pStyle w:val="NoSpacing"/>
        <w:jc w:val="both"/>
        <w:rPr>
          <w:rFonts w:asciiTheme="minorHAnsi" w:hAnsiTheme="minorHAnsi"/>
          <w:b/>
          <w:sz w:val="24"/>
          <w:szCs w:val="24"/>
        </w:rPr>
      </w:pPr>
    </w:p>
    <w:p w:rsidR="00116D2C" w:rsidRPr="00265B9A" w:rsidRDefault="00EC26BE" w:rsidP="00116D2C">
      <w:pPr>
        <w:pStyle w:val="NoSpacing"/>
        <w:numPr>
          <w:ilvl w:val="0"/>
          <w:numId w:val="2"/>
        </w:numPr>
        <w:jc w:val="both"/>
        <w:rPr>
          <w:rFonts w:asciiTheme="minorHAnsi" w:hAnsiTheme="minorHAnsi"/>
          <w:b/>
          <w:sz w:val="24"/>
          <w:szCs w:val="24"/>
        </w:rPr>
      </w:pPr>
      <w:r w:rsidRPr="00265B9A">
        <w:rPr>
          <w:rFonts w:asciiTheme="minorHAnsi" w:hAnsiTheme="minorHAnsi"/>
          <w:b/>
          <w:sz w:val="24"/>
          <w:szCs w:val="24"/>
        </w:rPr>
        <w:tab/>
      </w:r>
      <w:r w:rsidRPr="00265B9A">
        <w:rPr>
          <w:rFonts w:asciiTheme="minorHAnsi" w:hAnsiTheme="minorHAnsi"/>
          <w:b/>
          <w:sz w:val="24"/>
          <w:szCs w:val="24"/>
        </w:rPr>
        <w:tab/>
      </w:r>
      <w:r w:rsidRPr="00265B9A">
        <w:rPr>
          <w:rFonts w:asciiTheme="minorHAnsi" w:hAnsiTheme="minorHAnsi"/>
          <w:b/>
          <w:sz w:val="24"/>
          <w:szCs w:val="24"/>
        </w:rPr>
        <w:tab/>
      </w:r>
      <w:r w:rsidRPr="00265B9A">
        <w:rPr>
          <w:rFonts w:asciiTheme="minorHAnsi" w:hAnsiTheme="minorHAnsi"/>
          <w:b/>
          <w:sz w:val="24"/>
          <w:szCs w:val="24"/>
        </w:rPr>
        <w:tab/>
      </w:r>
      <w:r w:rsidRPr="00265B9A">
        <w:rPr>
          <w:rFonts w:asciiTheme="minorHAnsi" w:hAnsiTheme="minorHAnsi"/>
          <w:b/>
          <w:sz w:val="24"/>
          <w:szCs w:val="24"/>
        </w:rPr>
        <w:tab/>
      </w:r>
      <w:r w:rsidRPr="00265B9A">
        <w:rPr>
          <w:rFonts w:asciiTheme="minorHAnsi" w:hAnsiTheme="minorHAnsi"/>
          <w:b/>
          <w:sz w:val="24"/>
          <w:szCs w:val="24"/>
        </w:rPr>
        <w:tab/>
      </w:r>
      <w:r w:rsidRPr="00265B9A">
        <w:rPr>
          <w:rFonts w:asciiTheme="minorHAnsi" w:hAnsiTheme="minorHAnsi"/>
          <w:b/>
          <w:sz w:val="24"/>
          <w:szCs w:val="24"/>
        </w:rPr>
        <w:tab/>
      </w:r>
      <w:r w:rsidRPr="00265B9A">
        <w:rPr>
          <w:rFonts w:asciiTheme="minorHAnsi" w:hAnsiTheme="minorHAnsi"/>
          <w:b/>
          <w:sz w:val="24"/>
          <w:szCs w:val="24"/>
        </w:rPr>
        <w:tab/>
      </w:r>
      <w:r w:rsidRPr="00265B9A">
        <w:rPr>
          <w:rFonts w:asciiTheme="minorHAnsi" w:hAnsiTheme="minorHAnsi"/>
          <w:b/>
          <w:sz w:val="24"/>
          <w:szCs w:val="24"/>
        </w:rPr>
        <w:tab/>
      </w:r>
      <w:r w:rsidR="00BF1227" w:rsidRPr="00265B9A">
        <w:rPr>
          <w:rFonts w:asciiTheme="minorHAnsi" w:hAnsiTheme="minorHAnsi"/>
          <w:b/>
          <w:sz w:val="24"/>
          <w:szCs w:val="24"/>
        </w:rPr>
        <w:t>TENANT</w:t>
      </w:r>
    </w:p>
    <w:sectPr w:rsidR="00116D2C" w:rsidRPr="00265B9A" w:rsidSect="003D3C40">
      <w:pgSz w:w="11909" w:h="16834" w:code="9"/>
      <w:pgMar w:top="0" w:right="1440" w:bottom="3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1C1F5A"/>
    <w:multiLevelType w:val="hybridMultilevel"/>
    <w:tmpl w:val="14CAE9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1584050"/>
    <w:multiLevelType w:val="hybridMultilevel"/>
    <w:tmpl w:val="10340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F40490"/>
    <w:multiLevelType w:val="hybridMultilevel"/>
    <w:tmpl w:val="1C7C3B18"/>
    <w:lvl w:ilvl="0" w:tplc="6BC008C2">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7DF2D4F"/>
    <w:multiLevelType w:val="hybridMultilevel"/>
    <w:tmpl w:val="AE4E7A54"/>
    <w:lvl w:ilvl="0" w:tplc="8EC6D452">
      <w:start w:val="1"/>
      <w:numFmt w:val="decimal"/>
      <w:lvlText w:val="%1."/>
      <w:lvlJc w:val="left"/>
      <w:pPr>
        <w:ind w:left="720" w:hanging="360"/>
      </w:pPr>
      <w:rPr>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FC0483D"/>
    <w:multiLevelType w:val="hybridMultilevel"/>
    <w:tmpl w:val="157A5BC4"/>
    <w:lvl w:ilvl="0" w:tplc="9F060F0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F126C8"/>
    <w:multiLevelType w:val="hybridMultilevel"/>
    <w:tmpl w:val="361C62DA"/>
    <w:lvl w:ilvl="0" w:tplc="FF0C1FAA">
      <w:start w:val="1"/>
      <w:numFmt w:val="decimal"/>
      <w:lvlText w:val="%1."/>
      <w:lvlJc w:val="left"/>
      <w:pPr>
        <w:tabs>
          <w:tab w:val="num" w:pos="-180"/>
        </w:tabs>
        <w:ind w:left="-180" w:hanging="36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16D2C"/>
    <w:rsid w:val="0000643E"/>
    <w:rsid w:val="00040983"/>
    <w:rsid w:val="00055815"/>
    <w:rsid w:val="00071D40"/>
    <w:rsid w:val="000A67C3"/>
    <w:rsid w:val="000F6581"/>
    <w:rsid w:val="000F7135"/>
    <w:rsid w:val="00106C12"/>
    <w:rsid w:val="00116D2C"/>
    <w:rsid w:val="0016608B"/>
    <w:rsid w:val="00173A26"/>
    <w:rsid w:val="00182B9E"/>
    <w:rsid w:val="001C3A25"/>
    <w:rsid w:val="001D0D86"/>
    <w:rsid w:val="001D1808"/>
    <w:rsid w:val="001E7CA0"/>
    <w:rsid w:val="00265B9A"/>
    <w:rsid w:val="00271B09"/>
    <w:rsid w:val="00272A94"/>
    <w:rsid w:val="002755D4"/>
    <w:rsid w:val="00284682"/>
    <w:rsid w:val="002969C9"/>
    <w:rsid w:val="002B2E72"/>
    <w:rsid w:val="002F7BD6"/>
    <w:rsid w:val="00314CFE"/>
    <w:rsid w:val="00327632"/>
    <w:rsid w:val="003321CA"/>
    <w:rsid w:val="003625DB"/>
    <w:rsid w:val="00366D25"/>
    <w:rsid w:val="003B62CE"/>
    <w:rsid w:val="003B6E48"/>
    <w:rsid w:val="003C2DA8"/>
    <w:rsid w:val="003D3C40"/>
    <w:rsid w:val="003E1642"/>
    <w:rsid w:val="003E340E"/>
    <w:rsid w:val="004821EF"/>
    <w:rsid w:val="004A1A6C"/>
    <w:rsid w:val="004C1536"/>
    <w:rsid w:val="004C3738"/>
    <w:rsid w:val="004E4FF7"/>
    <w:rsid w:val="004E7EC6"/>
    <w:rsid w:val="004F4B6E"/>
    <w:rsid w:val="005064AF"/>
    <w:rsid w:val="0053299B"/>
    <w:rsid w:val="0057338F"/>
    <w:rsid w:val="005B74CF"/>
    <w:rsid w:val="005D18FC"/>
    <w:rsid w:val="005D3E55"/>
    <w:rsid w:val="005D41B0"/>
    <w:rsid w:val="005D4BE0"/>
    <w:rsid w:val="006067A4"/>
    <w:rsid w:val="00612897"/>
    <w:rsid w:val="0061546F"/>
    <w:rsid w:val="0062198A"/>
    <w:rsid w:val="00623544"/>
    <w:rsid w:val="006327B0"/>
    <w:rsid w:val="00642911"/>
    <w:rsid w:val="00647FB3"/>
    <w:rsid w:val="00660221"/>
    <w:rsid w:val="00676348"/>
    <w:rsid w:val="00684F71"/>
    <w:rsid w:val="006A29E2"/>
    <w:rsid w:val="006F66A6"/>
    <w:rsid w:val="00767488"/>
    <w:rsid w:val="007D773F"/>
    <w:rsid w:val="00827143"/>
    <w:rsid w:val="00882810"/>
    <w:rsid w:val="008A124D"/>
    <w:rsid w:val="00903FB1"/>
    <w:rsid w:val="00907A98"/>
    <w:rsid w:val="0098187E"/>
    <w:rsid w:val="00985150"/>
    <w:rsid w:val="009943E5"/>
    <w:rsid w:val="009A3E5A"/>
    <w:rsid w:val="009B4F97"/>
    <w:rsid w:val="009B507E"/>
    <w:rsid w:val="009C0618"/>
    <w:rsid w:val="009C2D28"/>
    <w:rsid w:val="009E233A"/>
    <w:rsid w:val="009F077E"/>
    <w:rsid w:val="00A172BB"/>
    <w:rsid w:val="00A6157A"/>
    <w:rsid w:val="00A64D97"/>
    <w:rsid w:val="00A70B49"/>
    <w:rsid w:val="00A92490"/>
    <w:rsid w:val="00AD1A2F"/>
    <w:rsid w:val="00AE37D5"/>
    <w:rsid w:val="00B436C8"/>
    <w:rsid w:val="00B63359"/>
    <w:rsid w:val="00BC1C9E"/>
    <w:rsid w:val="00BD48DF"/>
    <w:rsid w:val="00BE3E8F"/>
    <w:rsid w:val="00BF1227"/>
    <w:rsid w:val="00C0524B"/>
    <w:rsid w:val="00C74F1D"/>
    <w:rsid w:val="00C91D8E"/>
    <w:rsid w:val="00C943F6"/>
    <w:rsid w:val="00CC1151"/>
    <w:rsid w:val="00CE1D0C"/>
    <w:rsid w:val="00CE4FB2"/>
    <w:rsid w:val="00D23C84"/>
    <w:rsid w:val="00D430BA"/>
    <w:rsid w:val="00D81525"/>
    <w:rsid w:val="00DA2968"/>
    <w:rsid w:val="00DC394E"/>
    <w:rsid w:val="00DC5DB6"/>
    <w:rsid w:val="00DD3654"/>
    <w:rsid w:val="00E21321"/>
    <w:rsid w:val="00E4458A"/>
    <w:rsid w:val="00E51D17"/>
    <w:rsid w:val="00E63CCA"/>
    <w:rsid w:val="00E70709"/>
    <w:rsid w:val="00E83733"/>
    <w:rsid w:val="00E84E1C"/>
    <w:rsid w:val="00EC26BE"/>
    <w:rsid w:val="00EE60AA"/>
    <w:rsid w:val="00F04C4D"/>
    <w:rsid w:val="00F27CB5"/>
    <w:rsid w:val="00F53C8F"/>
    <w:rsid w:val="00F558E0"/>
    <w:rsid w:val="00F66A04"/>
    <w:rsid w:val="00F768ED"/>
    <w:rsid w:val="00F969AD"/>
    <w:rsid w:val="00FF66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A25"/>
  </w:style>
  <w:style w:type="paragraph" w:styleId="Heading1">
    <w:name w:val="heading 1"/>
    <w:basedOn w:val="Normal"/>
    <w:next w:val="Normal"/>
    <w:link w:val="Heading1Char"/>
    <w:uiPriority w:val="9"/>
    <w:qFormat/>
    <w:rsid w:val="00AE37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16D2C"/>
    <w:pPr>
      <w:spacing w:after="0" w:line="240" w:lineRule="auto"/>
    </w:pPr>
  </w:style>
  <w:style w:type="paragraph" w:styleId="ListParagraph">
    <w:name w:val="List Paragraph"/>
    <w:basedOn w:val="Normal"/>
    <w:uiPriority w:val="34"/>
    <w:qFormat/>
    <w:rsid w:val="009B4F97"/>
    <w:pPr>
      <w:ind w:left="720"/>
      <w:contextualSpacing/>
    </w:pPr>
  </w:style>
  <w:style w:type="character" w:customStyle="1" w:styleId="Heading1Char">
    <w:name w:val="Heading 1 Char"/>
    <w:basedOn w:val="DefaultParagraphFont"/>
    <w:link w:val="Heading1"/>
    <w:uiPriority w:val="9"/>
    <w:rsid w:val="00AE37D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CD4D0-E90F-4C55-AB97-D82066FD7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465</Words>
  <Characters>2654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orbit</Company>
  <LinksUpToDate>false</LinksUpToDate>
  <CharactersWithSpaces>3113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Irisraju</cp:lastModifiedBy>
  <cp:revision>2</cp:revision>
  <cp:lastPrinted>2017-07-24T14:45:00Z</cp:lastPrinted>
  <dcterms:created xsi:type="dcterms:W3CDTF">2022-04-04T06:36:00Z</dcterms:created>
  <dcterms:modified xsi:type="dcterms:W3CDTF">2022-04-04T06:36:00Z</dcterms:modified>
</cp:coreProperties>
</file>