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178D3" w14:textId="52316B56" w:rsidR="009E2449" w:rsidRPr="00021CF6" w:rsidRDefault="00337EED" w:rsidP="00841DA1">
      <w:pPr>
        <w:pStyle w:val="ListParagraph"/>
        <w:numPr>
          <w:ilvl w:val="0"/>
          <w:numId w:val="1"/>
        </w:numPr>
        <w:rPr>
          <w:b/>
          <w:bCs/>
          <w:lang w:val="en-US"/>
        </w:rPr>
      </w:pPr>
      <w:r w:rsidRPr="00021CF6">
        <w:rPr>
          <w:b/>
          <w:bCs/>
          <w:lang w:val="en-US"/>
        </w:rPr>
        <w:t>Tutorial Screen</w:t>
      </w:r>
      <w:r w:rsidR="00021CF6" w:rsidRPr="00021CF6">
        <w:rPr>
          <w:b/>
          <w:bCs/>
          <w:lang w:val="en-US"/>
        </w:rPr>
        <w:t xml:space="preserve"> &amp; Upsell</w:t>
      </w:r>
      <w:r w:rsidR="00021CF6">
        <w:rPr>
          <w:b/>
          <w:bCs/>
          <w:lang w:val="en-US"/>
        </w:rPr>
        <w:t xml:space="preserve"> (Business Calendar)</w:t>
      </w:r>
    </w:p>
    <w:p w14:paraId="19F049C2" w14:textId="56C7DEC8" w:rsidR="00841DA1" w:rsidRPr="00841DA1" w:rsidRDefault="00841DA1" w:rsidP="00841DA1">
      <w:pPr>
        <w:pStyle w:val="ListParagraph"/>
        <w:rPr>
          <w:lang w:val="en-US"/>
        </w:rPr>
      </w:pPr>
      <w:r>
        <w:rPr>
          <w:lang w:val="en-US"/>
        </w:rPr>
        <w:t>Reference</w:t>
      </w:r>
      <w:r>
        <w:rPr>
          <w:lang w:val="en-US"/>
        </w:rPr>
        <w:br/>
        <w:t xml:space="preserve">a. </w:t>
      </w:r>
      <w:proofErr w:type="spellStart"/>
      <w:r>
        <w:rPr>
          <w:lang w:val="en-US"/>
        </w:rPr>
        <w:t>Weekview</w:t>
      </w:r>
      <w:proofErr w:type="spellEnd"/>
      <w:r>
        <w:rPr>
          <w:lang w:val="en-US"/>
        </w:rPr>
        <w:t xml:space="preserve"> and Month View</w:t>
      </w:r>
      <w:r>
        <w:rPr>
          <w:lang w:val="en-US"/>
        </w:rPr>
        <w:br/>
        <w:t>b. Notes &amp; Agenda</w:t>
      </w:r>
      <w:r>
        <w:rPr>
          <w:lang w:val="en-US"/>
        </w:rPr>
        <w:br/>
        <w:t>c. Events with Attachments</w:t>
      </w:r>
      <w:r>
        <w:rPr>
          <w:lang w:val="en-US"/>
        </w:rPr>
        <w:br/>
      </w:r>
      <w:r>
        <w:rPr>
          <w:lang w:val="en-US"/>
        </w:rPr>
        <w:br/>
        <w:t xml:space="preserve">d. Purchase popup </w:t>
      </w:r>
      <w:r w:rsidR="0085440E">
        <w:rPr>
          <w:lang w:val="en-US"/>
        </w:rPr>
        <w:t>(Last screenshot is current design)</w:t>
      </w:r>
      <w:r>
        <w:rPr>
          <w:lang w:val="en-US"/>
        </w:rPr>
        <w:br/>
        <w:t xml:space="preserve">   d1. No Ads</w:t>
      </w:r>
      <w:r>
        <w:rPr>
          <w:lang w:val="en-US"/>
        </w:rPr>
        <w:br/>
        <w:t xml:space="preserve">   d2. Weather Info</w:t>
      </w:r>
      <w:r>
        <w:rPr>
          <w:lang w:val="en-US"/>
        </w:rPr>
        <w:br/>
        <w:t xml:space="preserve">   d3. Custom attachments</w:t>
      </w:r>
      <w:r>
        <w:rPr>
          <w:lang w:val="en-US"/>
        </w:rPr>
        <w:br/>
        <w:t xml:space="preserve">   d5. Themes and color codes</w:t>
      </w:r>
      <w:r>
        <w:rPr>
          <w:lang w:val="en-US"/>
        </w:rPr>
        <w:br/>
        <w:t xml:space="preserve">   d4. Support development</w:t>
      </w:r>
      <w:r w:rsidR="0085440E">
        <w:rPr>
          <w:lang w:val="en-US"/>
        </w:rPr>
        <w:br/>
        <w:t xml:space="preserve">  d5. Google Calendar Sync </w:t>
      </w:r>
      <w:r>
        <w:rPr>
          <w:lang w:val="en-US"/>
        </w:rPr>
        <w:br/>
        <w:t xml:space="preserve">Free trial for 7 days and </w:t>
      </w:r>
      <w:r w:rsidR="0085440E">
        <w:rPr>
          <w:lang w:val="en-US"/>
        </w:rPr>
        <w:t>price is same as last screenshot</w:t>
      </w:r>
    </w:p>
    <w:p w14:paraId="6FB9FAB9" w14:textId="77777777" w:rsidR="009E2449" w:rsidRDefault="009E2449">
      <w:pPr>
        <w:rPr>
          <w:lang w:val="en-US"/>
        </w:rPr>
      </w:pPr>
    </w:p>
    <w:p w14:paraId="103195B0" w14:textId="70ACBEE6" w:rsidR="009E2449" w:rsidRDefault="00CF163A">
      <w:pPr>
        <w:rPr>
          <w:lang w:val="en-US"/>
        </w:rPr>
      </w:pPr>
      <w:r>
        <w:rPr>
          <w:noProof/>
        </w:rPr>
        <w:drawing>
          <wp:inline distT="0" distB="0" distL="0" distR="0" wp14:anchorId="7572300B" wp14:editId="3CBCC571">
            <wp:extent cx="5731510" cy="260286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02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41DA1">
        <w:rPr>
          <w:noProof/>
          <w:lang w:val="en-US"/>
        </w:rPr>
        <w:drawing>
          <wp:inline distT="0" distB="0" distL="0" distR="0" wp14:anchorId="281522B4" wp14:editId="46E69F2E">
            <wp:extent cx="1427289" cy="3060700"/>
            <wp:effectExtent l="0" t="0" r="0" b="0"/>
            <wp:docPr id="3" name="Picture 3" descr="Graphical user interface, application, Team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application, Teams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7962" cy="3083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41DA1">
        <w:rPr>
          <w:noProof/>
          <w:lang w:val="en-US"/>
        </w:rPr>
        <w:drawing>
          <wp:inline distT="0" distB="0" distL="0" distR="0" wp14:anchorId="06A20128" wp14:editId="049ABB27">
            <wp:extent cx="1391755" cy="2984500"/>
            <wp:effectExtent l="0" t="0" r="5715" b="0"/>
            <wp:docPr id="5" name="Picture 5" descr="Graphical user interface, application, Team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application, Teams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4426" cy="305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41DA1">
        <w:rPr>
          <w:noProof/>
          <w:lang w:val="en-US"/>
        </w:rPr>
        <w:drawing>
          <wp:inline distT="0" distB="0" distL="0" distR="0" wp14:anchorId="1A1BA0AD" wp14:editId="494284FE">
            <wp:extent cx="1397677" cy="2997200"/>
            <wp:effectExtent l="0" t="0" r="0" b="0"/>
            <wp:docPr id="4" name="Picture 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6852" cy="3038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247AD6" w14:textId="77777777" w:rsidR="0085440E" w:rsidRDefault="0085440E">
      <w:pPr>
        <w:rPr>
          <w:lang w:val="en-US"/>
        </w:rPr>
      </w:pPr>
    </w:p>
    <w:p w14:paraId="665E93C5" w14:textId="5557D7DD" w:rsidR="00CF163A" w:rsidRDefault="00CF163A">
      <w:pPr>
        <w:rPr>
          <w:lang w:val="en-US"/>
        </w:rPr>
      </w:pPr>
    </w:p>
    <w:p w14:paraId="26011752" w14:textId="0F1B4561" w:rsidR="00CF163A" w:rsidRPr="00021CF6" w:rsidRDefault="00021CF6">
      <w:pPr>
        <w:rPr>
          <w:b/>
          <w:bCs/>
          <w:sz w:val="40"/>
          <w:szCs w:val="40"/>
          <w:lang w:val="en-US"/>
        </w:rPr>
      </w:pPr>
      <w:r w:rsidRPr="00021CF6">
        <w:rPr>
          <w:b/>
          <w:bCs/>
          <w:sz w:val="40"/>
          <w:szCs w:val="40"/>
          <w:lang w:val="en-US"/>
        </w:rPr>
        <w:lastRenderedPageBreak/>
        <w:t>Bharat Calendar</w:t>
      </w:r>
      <w:r w:rsidR="006F4C97">
        <w:rPr>
          <w:b/>
          <w:bCs/>
          <w:sz w:val="40"/>
          <w:szCs w:val="40"/>
          <w:lang w:val="en-US"/>
        </w:rPr>
        <w:t xml:space="preserve"> changes</w:t>
      </w:r>
      <w:r>
        <w:rPr>
          <w:b/>
          <w:bCs/>
          <w:sz w:val="40"/>
          <w:szCs w:val="40"/>
          <w:lang w:val="en-US"/>
        </w:rPr>
        <w:br/>
      </w:r>
    </w:p>
    <w:p w14:paraId="5F4C1DA5" w14:textId="4CEFB110" w:rsidR="00CF163A" w:rsidRPr="00021CF6" w:rsidRDefault="009E2449">
      <w:pPr>
        <w:rPr>
          <w:b/>
          <w:bCs/>
          <w:lang w:val="en-US"/>
        </w:rPr>
      </w:pPr>
      <w:r w:rsidRPr="00021CF6">
        <w:rPr>
          <w:b/>
          <w:bCs/>
          <w:lang w:val="en-US"/>
        </w:rPr>
        <w:t xml:space="preserve">2. </w:t>
      </w:r>
      <w:r w:rsidR="00CF163A" w:rsidRPr="00021CF6">
        <w:rPr>
          <w:b/>
          <w:bCs/>
          <w:lang w:val="en-US"/>
        </w:rPr>
        <w:t>Bhajans Screen</w:t>
      </w:r>
      <w:r w:rsidR="00021CF6" w:rsidRPr="00021CF6">
        <w:rPr>
          <w:b/>
          <w:bCs/>
          <w:lang w:val="en-US"/>
        </w:rPr>
        <w:t xml:space="preserve"> </w:t>
      </w:r>
    </w:p>
    <w:p w14:paraId="330E337C" w14:textId="77777777" w:rsidR="00CF163A" w:rsidRDefault="00CF163A">
      <w:pPr>
        <w:rPr>
          <w:lang w:val="en-US"/>
        </w:rPr>
      </w:pPr>
    </w:p>
    <w:p w14:paraId="3C92EFF8" w14:textId="00A1C52E" w:rsidR="00CF163A" w:rsidRDefault="00841DA1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090D0655" wp14:editId="63519885">
            <wp:extent cx="2120900" cy="4548091"/>
            <wp:effectExtent l="0" t="0" r="0" b="0"/>
            <wp:docPr id="2" name="Picture 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2209" cy="4572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130D3">
        <w:rPr>
          <w:noProof/>
          <w:lang w:val="en-US"/>
        </w:rPr>
        <w:drawing>
          <wp:inline distT="0" distB="0" distL="0" distR="0" wp14:anchorId="591633C0" wp14:editId="323B5EA0">
            <wp:extent cx="2120900" cy="4548091"/>
            <wp:effectExtent l="0" t="0" r="0" b="0"/>
            <wp:docPr id="12" name="Picture 1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text, application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7603" cy="4605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4BBACC" w14:textId="77777777" w:rsidR="0085440E" w:rsidRDefault="0085440E">
      <w:pPr>
        <w:rPr>
          <w:lang w:val="en-US"/>
        </w:rPr>
      </w:pPr>
      <w:r>
        <w:rPr>
          <w:lang w:val="en-US"/>
        </w:rPr>
        <w:t>List of gods</w:t>
      </w:r>
      <w:r>
        <w:rPr>
          <w:lang w:val="en-US"/>
        </w:rPr>
        <w:br/>
        <w:t xml:space="preserve">List of bhajans, mantras and </w:t>
      </w:r>
      <w:proofErr w:type="spellStart"/>
      <w:r>
        <w:rPr>
          <w:lang w:val="en-US"/>
        </w:rPr>
        <w:t>stotras</w:t>
      </w:r>
      <w:proofErr w:type="spellEnd"/>
      <w:r>
        <w:rPr>
          <w:lang w:val="en-US"/>
        </w:rPr>
        <w:t xml:space="preserve"> for that god in next screen </w:t>
      </w:r>
      <w:r>
        <w:rPr>
          <w:lang w:val="en-US"/>
        </w:rPr>
        <w:br/>
        <w:t>User can download music for offline play</w:t>
      </w:r>
      <w:r>
        <w:rPr>
          <w:lang w:val="en-US"/>
        </w:rPr>
        <w:br/>
        <w:t>Has a music player</w:t>
      </w:r>
      <w:r>
        <w:rPr>
          <w:lang w:val="en-US"/>
        </w:rPr>
        <w:br/>
      </w:r>
      <w:r>
        <w:rPr>
          <w:lang w:val="en-US"/>
        </w:rPr>
        <w:br/>
      </w:r>
      <w:r>
        <w:rPr>
          <w:lang w:val="en-US"/>
        </w:rPr>
        <w:br/>
      </w:r>
      <w:r>
        <w:rPr>
          <w:lang w:val="en-US"/>
        </w:rPr>
        <w:br/>
      </w:r>
      <w:r>
        <w:rPr>
          <w:lang w:val="en-US"/>
        </w:rPr>
        <w:br/>
      </w:r>
      <w:r>
        <w:rPr>
          <w:lang w:val="en-US"/>
        </w:rPr>
        <w:br/>
      </w:r>
      <w:r>
        <w:rPr>
          <w:lang w:val="en-US"/>
        </w:rPr>
        <w:br/>
      </w:r>
      <w:r>
        <w:rPr>
          <w:lang w:val="en-US"/>
        </w:rPr>
        <w:br/>
      </w:r>
      <w:r>
        <w:rPr>
          <w:lang w:val="en-US"/>
        </w:rPr>
        <w:br/>
      </w:r>
      <w:r>
        <w:rPr>
          <w:lang w:val="en-US"/>
        </w:rPr>
        <w:br/>
      </w:r>
      <w:r>
        <w:rPr>
          <w:lang w:val="en-US"/>
        </w:rPr>
        <w:br/>
      </w:r>
      <w:r>
        <w:rPr>
          <w:lang w:val="en-US"/>
        </w:rPr>
        <w:br/>
      </w:r>
    </w:p>
    <w:p w14:paraId="52576275" w14:textId="5AFD5CE6" w:rsidR="0085440E" w:rsidRDefault="0085440E">
      <w:pPr>
        <w:rPr>
          <w:lang w:val="en-US"/>
        </w:rPr>
      </w:pPr>
    </w:p>
    <w:p w14:paraId="1545C3DA" w14:textId="00D257CA" w:rsidR="009E2449" w:rsidRPr="000130D3" w:rsidRDefault="00CF163A">
      <w:pPr>
        <w:rPr>
          <w:b/>
          <w:bCs/>
          <w:lang w:val="en-US"/>
        </w:rPr>
      </w:pPr>
      <w:r w:rsidRPr="000130D3">
        <w:rPr>
          <w:b/>
          <w:bCs/>
          <w:lang w:val="en-US"/>
        </w:rPr>
        <w:lastRenderedPageBreak/>
        <w:t>3. Articles screen</w:t>
      </w:r>
      <w:r w:rsidR="00337EED" w:rsidRPr="000130D3">
        <w:rPr>
          <w:b/>
          <w:bCs/>
          <w:lang w:val="en-US"/>
        </w:rPr>
        <w:br/>
      </w:r>
    </w:p>
    <w:p w14:paraId="60A69393" w14:textId="77777777" w:rsidR="000130D3" w:rsidRDefault="00021CF6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7E8A126F" wp14:editId="04F19972">
            <wp:extent cx="1871466" cy="4013200"/>
            <wp:effectExtent l="0" t="0" r="0" b="0"/>
            <wp:docPr id="6" name="Picture 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901201" cy="4076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792CB057" wp14:editId="1ADCA2C0">
            <wp:extent cx="1865543" cy="4000500"/>
            <wp:effectExtent l="0" t="0" r="1905" b="0"/>
            <wp:docPr id="7" name="Picture 7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website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6984" cy="4067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193448" w14:textId="1C3CB98A" w:rsidR="00021CF6" w:rsidRDefault="000130D3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31EA1B97" wp14:editId="1B72C001">
            <wp:extent cx="1912698" cy="4101620"/>
            <wp:effectExtent l="0" t="0" r="5080" b="635"/>
            <wp:docPr id="13" name="Picture 1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Graphical user interface, text, application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7073" cy="4239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43986E92" wp14:editId="6CCC47C0">
            <wp:extent cx="1912335" cy="4100841"/>
            <wp:effectExtent l="0" t="0" r="5715" b="1270"/>
            <wp:docPr id="14" name="Picture 1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Text, letter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0185" cy="4160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41D04BD2" wp14:editId="408DC6DC">
            <wp:extent cx="1879600" cy="4030641"/>
            <wp:effectExtent l="0" t="0" r="0" b="0"/>
            <wp:docPr id="15" name="Picture 1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, application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7994" cy="404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21CF6">
        <w:rPr>
          <w:lang w:val="en-US"/>
        </w:rPr>
        <w:br/>
      </w:r>
      <w:r w:rsidR="00021CF6">
        <w:rPr>
          <w:lang w:val="en-US"/>
        </w:rPr>
        <w:br/>
      </w:r>
      <w:r w:rsidR="00021CF6">
        <w:rPr>
          <w:lang w:val="en-US"/>
        </w:rPr>
        <w:br/>
      </w:r>
      <w:r w:rsidR="00021CF6">
        <w:rPr>
          <w:lang w:val="en-US"/>
        </w:rPr>
        <w:lastRenderedPageBreak/>
        <w:t xml:space="preserve">Articles on festivals, fasting days, Holidays, health </w:t>
      </w:r>
      <w:proofErr w:type="gramStart"/>
      <w:r w:rsidR="00021CF6">
        <w:rPr>
          <w:lang w:val="en-US"/>
        </w:rPr>
        <w:t>tips ,</w:t>
      </w:r>
      <w:proofErr w:type="gramEnd"/>
      <w:r w:rsidR="00021CF6">
        <w:rPr>
          <w:lang w:val="en-US"/>
        </w:rPr>
        <w:t xml:space="preserve"> religious articles </w:t>
      </w:r>
      <w:proofErr w:type="spellStart"/>
      <w:r w:rsidR="00021CF6">
        <w:rPr>
          <w:lang w:val="en-US"/>
        </w:rPr>
        <w:t>etc</w:t>
      </w:r>
      <w:proofErr w:type="spellEnd"/>
      <w:r w:rsidR="00021CF6">
        <w:rPr>
          <w:lang w:val="en-US"/>
        </w:rPr>
        <w:br/>
        <w:t>Each category will have list of articles with feature image</w:t>
      </w:r>
      <w:r w:rsidR="00021CF6">
        <w:rPr>
          <w:lang w:val="en-US"/>
        </w:rPr>
        <w:br/>
        <w:t xml:space="preserve">Article screen has full length of article with different sections (Description, </w:t>
      </w:r>
      <w:proofErr w:type="spellStart"/>
      <w:r w:rsidR="00021CF6">
        <w:rPr>
          <w:lang w:val="en-US"/>
        </w:rPr>
        <w:t>Vrat</w:t>
      </w:r>
      <w:proofErr w:type="spellEnd"/>
      <w:r w:rsidR="00021CF6">
        <w:rPr>
          <w:lang w:val="en-US"/>
        </w:rPr>
        <w:t xml:space="preserve"> Katha, Pooja </w:t>
      </w:r>
      <w:proofErr w:type="spellStart"/>
      <w:r w:rsidR="00021CF6">
        <w:rPr>
          <w:lang w:val="en-US"/>
        </w:rPr>
        <w:t>vidhi</w:t>
      </w:r>
      <w:proofErr w:type="spellEnd"/>
      <w:r w:rsidR="00021CF6">
        <w:rPr>
          <w:lang w:val="en-US"/>
        </w:rPr>
        <w:t>, Music and bhajans)</w:t>
      </w:r>
      <w:r w:rsidR="00021CF6">
        <w:rPr>
          <w:lang w:val="en-US"/>
        </w:rPr>
        <w:br/>
      </w:r>
      <w:r w:rsidR="00021CF6">
        <w:rPr>
          <w:lang w:val="en-US"/>
        </w:rPr>
        <w:br/>
      </w:r>
      <w:r w:rsidR="00021CF6">
        <w:rPr>
          <w:lang w:val="en-US"/>
        </w:rPr>
        <w:br/>
      </w:r>
      <w:r w:rsidR="00021CF6">
        <w:rPr>
          <w:lang w:val="en-US"/>
        </w:rPr>
        <w:br/>
      </w:r>
      <w:r w:rsidR="00021CF6">
        <w:rPr>
          <w:lang w:val="en-US"/>
        </w:rPr>
        <w:br/>
      </w:r>
      <w:r w:rsidR="00021CF6">
        <w:rPr>
          <w:lang w:val="en-US"/>
        </w:rPr>
        <w:br/>
      </w:r>
      <w:r w:rsidR="00021CF6">
        <w:rPr>
          <w:lang w:val="en-US"/>
        </w:rPr>
        <w:br/>
      </w:r>
      <w:r w:rsidR="00021CF6">
        <w:rPr>
          <w:lang w:val="en-US"/>
        </w:rPr>
        <w:br/>
      </w:r>
      <w:r w:rsidR="00021CF6">
        <w:rPr>
          <w:lang w:val="en-US"/>
        </w:rPr>
        <w:br/>
      </w:r>
    </w:p>
    <w:p w14:paraId="402F2A12" w14:textId="77777777" w:rsidR="00021CF6" w:rsidRDefault="00021CF6">
      <w:pPr>
        <w:rPr>
          <w:lang w:val="en-US"/>
        </w:rPr>
      </w:pPr>
    </w:p>
    <w:p w14:paraId="4AF7F7E5" w14:textId="77777777" w:rsidR="00021CF6" w:rsidRDefault="00021CF6">
      <w:pPr>
        <w:rPr>
          <w:lang w:val="en-US"/>
        </w:rPr>
      </w:pPr>
    </w:p>
    <w:p w14:paraId="3168208C" w14:textId="77777777" w:rsidR="00021CF6" w:rsidRDefault="00021CF6">
      <w:pPr>
        <w:rPr>
          <w:lang w:val="en-US"/>
        </w:rPr>
      </w:pPr>
    </w:p>
    <w:p w14:paraId="03EF23DD" w14:textId="77777777" w:rsidR="00021CF6" w:rsidRDefault="00021CF6">
      <w:pPr>
        <w:rPr>
          <w:lang w:val="en-US"/>
        </w:rPr>
      </w:pPr>
    </w:p>
    <w:p w14:paraId="05D3A783" w14:textId="44E1DAFE" w:rsidR="00021CF6" w:rsidRDefault="00021CF6">
      <w:pPr>
        <w:rPr>
          <w:lang w:val="en-US"/>
        </w:rPr>
      </w:pPr>
    </w:p>
    <w:p w14:paraId="279B0A48" w14:textId="01E634FE" w:rsidR="000130D3" w:rsidRDefault="000130D3">
      <w:pPr>
        <w:rPr>
          <w:lang w:val="en-US"/>
        </w:rPr>
      </w:pPr>
    </w:p>
    <w:p w14:paraId="778B96AA" w14:textId="411FDFE9" w:rsidR="000130D3" w:rsidRDefault="000130D3">
      <w:pPr>
        <w:rPr>
          <w:lang w:val="en-US"/>
        </w:rPr>
      </w:pPr>
    </w:p>
    <w:p w14:paraId="7EDDCAA1" w14:textId="1DB36C4A" w:rsidR="000130D3" w:rsidRDefault="000130D3">
      <w:pPr>
        <w:rPr>
          <w:lang w:val="en-US"/>
        </w:rPr>
      </w:pPr>
    </w:p>
    <w:p w14:paraId="074E18A5" w14:textId="5A142989" w:rsidR="000130D3" w:rsidRDefault="000130D3">
      <w:pPr>
        <w:rPr>
          <w:lang w:val="en-US"/>
        </w:rPr>
      </w:pPr>
    </w:p>
    <w:p w14:paraId="528A646E" w14:textId="223BACE0" w:rsidR="000130D3" w:rsidRDefault="000130D3">
      <w:pPr>
        <w:rPr>
          <w:lang w:val="en-US"/>
        </w:rPr>
      </w:pPr>
    </w:p>
    <w:p w14:paraId="6663C9D7" w14:textId="1D432D5A" w:rsidR="000130D3" w:rsidRDefault="000130D3">
      <w:pPr>
        <w:rPr>
          <w:lang w:val="en-US"/>
        </w:rPr>
      </w:pPr>
    </w:p>
    <w:p w14:paraId="352F8CEB" w14:textId="7C3DE830" w:rsidR="000130D3" w:rsidRDefault="000130D3">
      <w:pPr>
        <w:rPr>
          <w:lang w:val="en-US"/>
        </w:rPr>
      </w:pPr>
    </w:p>
    <w:p w14:paraId="6E016AF4" w14:textId="4770F3AC" w:rsidR="000130D3" w:rsidRDefault="000130D3">
      <w:pPr>
        <w:rPr>
          <w:lang w:val="en-US"/>
        </w:rPr>
      </w:pPr>
    </w:p>
    <w:p w14:paraId="5340F004" w14:textId="7D449DD2" w:rsidR="000130D3" w:rsidRDefault="000130D3">
      <w:pPr>
        <w:rPr>
          <w:lang w:val="en-US"/>
        </w:rPr>
      </w:pPr>
    </w:p>
    <w:p w14:paraId="4C676F5C" w14:textId="3727EFD1" w:rsidR="000130D3" w:rsidRDefault="000130D3">
      <w:pPr>
        <w:rPr>
          <w:lang w:val="en-US"/>
        </w:rPr>
      </w:pPr>
    </w:p>
    <w:p w14:paraId="12280523" w14:textId="2459CBE2" w:rsidR="000130D3" w:rsidRDefault="000130D3">
      <w:pPr>
        <w:rPr>
          <w:lang w:val="en-US"/>
        </w:rPr>
      </w:pPr>
    </w:p>
    <w:p w14:paraId="23EF7179" w14:textId="33E0F6AA" w:rsidR="000130D3" w:rsidRDefault="000130D3">
      <w:pPr>
        <w:rPr>
          <w:lang w:val="en-US"/>
        </w:rPr>
      </w:pPr>
    </w:p>
    <w:p w14:paraId="5863AB14" w14:textId="02A6F782" w:rsidR="000130D3" w:rsidRDefault="000130D3">
      <w:pPr>
        <w:rPr>
          <w:lang w:val="en-US"/>
        </w:rPr>
      </w:pPr>
    </w:p>
    <w:p w14:paraId="5A71F684" w14:textId="610AF9F3" w:rsidR="000130D3" w:rsidRDefault="000130D3">
      <w:pPr>
        <w:rPr>
          <w:lang w:val="en-US"/>
        </w:rPr>
      </w:pPr>
    </w:p>
    <w:p w14:paraId="7D23C181" w14:textId="5FC37716" w:rsidR="000130D3" w:rsidRDefault="000130D3">
      <w:pPr>
        <w:rPr>
          <w:lang w:val="en-US"/>
        </w:rPr>
      </w:pPr>
    </w:p>
    <w:p w14:paraId="68BC5F55" w14:textId="1DA21FA4" w:rsidR="000130D3" w:rsidRDefault="000130D3">
      <w:pPr>
        <w:rPr>
          <w:lang w:val="en-US"/>
        </w:rPr>
      </w:pPr>
    </w:p>
    <w:p w14:paraId="6FA48F4C" w14:textId="171A43B5" w:rsidR="000130D3" w:rsidRDefault="000130D3">
      <w:pPr>
        <w:rPr>
          <w:lang w:val="en-US"/>
        </w:rPr>
      </w:pPr>
    </w:p>
    <w:p w14:paraId="65A43C36" w14:textId="68A6CC11" w:rsidR="000130D3" w:rsidRDefault="000130D3">
      <w:pPr>
        <w:rPr>
          <w:lang w:val="en-US"/>
        </w:rPr>
      </w:pPr>
    </w:p>
    <w:p w14:paraId="61EF89F5" w14:textId="3D8C576B" w:rsidR="000130D3" w:rsidRDefault="000130D3">
      <w:pPr>
        <w:rPr>
          <w:lang w:val="en-US"/>
        </w:rPr>
      </w:pPr>
    </w:p>
    <w:p w14:paraId="4C026E6D" w14:textId="14531B2D" w:rsidR="000130D3" w:rsidRDefault="000130D3">
      <w:pPr>
        <w:rPr>
          <w:lang w:val="en-US"/>
        </w:rPr>
      </w:pPr>
    </w:p>
    <w:p w14:paraId="53463D13" w14:textId="48A1F6CA" w:rsidR="000130D3" w:rsidRDefault="000130D3">
      <w:pPr>
        <w:rPr>
          <w:lang w:val="en-US"/>
        </w:rPr>
      </w:pPr>
    </w:p>
    <w:p w14:paraId="08858B03" w14:textId="0632AD96" w:rsidR="000130D3" w:rsidRDefault="000130D3">
      <w:pPr>
        <w:rPr>
          <w:lang w:val="en-US"/>
        </w:rPr>
      </w:pPr>
    </w:p>
    <w:p w14:paraId="613A0F82" w14:textId="0B71DB07" w:rsidR="000130D3" w:rsidRDefault="000130D3">
      <w:pPr>
        <w:rPr>
          <w:lang w:val="en-US"/>
        </w:rPr>
      </w:pPr>
    </w:p>
    <w:p w14:paraId="29EC4521" w14:textId="77777777" w:rsidR="000130D3" w:rsidRDefault="000130D3">
      <w:pPr>
        <w:rPr>
          <w:lang w:val="en-US"/>
        </w:rPr>
      </w:pPr>
    </w:p>
    <w:p w14:paraId="327BBF91" w14:textId="77777777" w:rsidR="00021CF6" w:rsidRDefault="00021CF6">
      <w:pPr>
        <w:rPr>
          <w:lang w:val="en-US"/>
        </w:rPr>
      </w:pPr>
    </w:p>
    <w:p w14:paraId="1588AA96" w14:textId="77777777" w:rsidR="00021CF6" w:rsidRDefault="00021CF6">
      <w:pPr>
        <w:rPr>
          <w:lang w:val="en-US"/>
        </w:rPr>
      </w:pPr>
    </w:p>
    <w:p w14:paraId="6821AF3B" w14:textId="77777777" w:rsidR="000130D3" w:rsidRDefault="00337EED">
      <w:pPr>
        <w:rPr>
          <w:b/>
          <w:bCs/>
          <w:lang w:val="en-US"/>
        </w:rPr>
      </w:pPr>
      <w:r w:rsidRPr="000130D3">
        <w:rPr>
          <w:b/>
          <w:bCs/>
          <w:lang w:val="en-US"/>
        </w:rPr>
        <w:br/>
      </w:r>
    </w:p>
    <w:p w14:paraId="5E3CC812" w14:textId="77777777" w:rsidR="000130D3" w:rsidRDefault="000130D3">
      <w:pPr>
        <w:rPr>
          <w:b/>
          <w:bCs/>
          <w:lang w:val="en-US"/>
        </w:rPr>
      </w:pPr>
    </w:p>
    <w:p w14:paraId="31175671" w14:textId="6F4C53EE" w:rsidR="00817152" w:rsidRPr="000130D3" w:rsidRDefault="00CF163A">
      <w:pPr>
        <w:rPr>
          <w:b/>
          <w:bCs/>
          <w:lang w:val="en-US"/>
        </w:rPr>
      </w:pPr>
      <w:r w:rsidRPr="000130D3">
        <w:rPr>
          <w:b/>
          <w:bCs/>
          <w:lang w:val="en-US"/>
        </w:rPr>
        <w:lastRenderedPageBreak/>
        <w:t>4</w:t>
      </w:r>
      <w:r w:rsidR="009E2449" w:rsidRPr="000130D3">
        <w:rPr>
          <w:b/>
          <w:bCs/>
          <w:lang w:val="en-US"/>
        </w:rPr>
        <w:t>. Event screen</w:t>
      </w:r>
      <w:r w:rsidR="00021CF6" w:rsidRPr="000130D3">
        <w:rPr>
          <w:b/>
          <w:bCs/>
          <w:lang w:val="en-US"/>
        </w:rPr>
        <w:br/>
      </w:r>
      <w:r w:rsidR="00021CF6" w:rsidRPr="000130D3">
        <w:rPr>
          <w:b/>
          <w:bCs/>
          <w:lang w:val="en-US"/>
        </w:rPr>
        <w:br/>
      </w:r>
      <w:r w:rsidR="00021CF6" w:rsidRPr="000130D3">
        <w:rPr>
          <w:b/>
          <w:bCs/>
          <w:noProof/>
          <w:lang w:val="en-US"/>
        </w:rPr>
        <w:drawing>
          <wp:inline distT="0" distB="0" distL="0" distR="0" wp14:anchorId="2D692057" wp14:editId="350A7A61">
            <wp:extent cx="1835932" cy="3937000"/>
            <wp:effectExtent l="0" t="0" r="5715" b="0"/>
            <wp:docPr id="8" name="Picture 8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text, application, chat or text message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2350" cy="3972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21CF6" w:rsidRPr="000130D3">
        <w:rPr>
          <w:b/>
          <w:bCs/>
          <w:noProof/>
          <w:lang w:val="en-US"/>
        </w:rPr>
        <w:drawing>
          <wp:inline distT="0" distB="0" distL="0" distR="0" wp14:anchorId="37EBB224" wp14:editId="6067701E">
            <wp:extent cx="1968500" cy="3936147"/>
            <wp:effectExtent l="0" t="0" r="0" b="1270"/>
            <wp:docPr id="10" name="Picture 10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application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5060" cy="4029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21CF6" w:rsidRPr="000130D3">
        <w:rPr>
          <w:b/>
          <w:bCs/>
          <w:noProof/>
          <w:lang w:val="en-US"/>
        </w:rPr>
        <w:drawing>
          <wp:inline distT="0" distB="0" distL="0" distR="0" wp14:anchorId="080919B9" wp14:editId="6D3190EB">
            <wp:extent cx="1771016" cy="3935652"/>
            <wp:effectExtent l="0" t="0" r="0" b="1905"/>
            <wp:docPr id="11" name="Picture 11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text, application, chat or text message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8960" cy="3975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75C1E4" w14:textId="285AF40C" w:rsidR="00021CF6" w:rsidRDefault="00021CF6">
      <w:pPr>
        <w:rPr>
          <w:lang w:val="en-US"/>
        </w:rPr>
      </w:pPr>
    </w:p>
    <w:p w14:paraId="445126FB" w14:textId="785154FB" w:rsidR="00021CF6" w:rsidRDefault="00021CF6">
      <w:pPr>
        <w:rPr>
          <w:lang w:val="en-US"/>
        </w:rPr>
      </w:pPr>
    </w:p>
    <w:p w14:paraId="63360D4E" w14:textId="699F27B2" w:rsidR="00021CF6" w:rsidRPr="00337EED" w:rsidRDefault="00021CF6">
      <w:pPr>
        <w:rPr>
          <w:lang w:val="en-US"/>
        </w:rPr>
      </w:pPr>
      <w:r>
        <w:rPr>
          <w:lang w:val="en-US"/>
        </w:rPr>
        <w:t>User can create a local event</w:t>
      </w:r>
      <w:r w:rsidR="006F4C97">
        <w:rPr>
          <w:lang w:val="en-US"/>
        </w:rPr>
        <w:t xml:space="preserve"> (First reference screen)</w:t>
      </w:r>
      <w:r>
        <w:rPr>
          <w:lang w:val="en-US"/>
        </w:rPr>
        <w:br/>
      </w:r>
      <w:r w:rsidR="006F4C97">
        <w:rPr>
          <w:lang w:val="en-US"/>
        </w:rPr>
        <w:t>Nearby events show up in explore screen (Second reference screen)</w:t>
      </w:r>
      <w:r w:rsidR="006F4C97">
        <w:rPr>
          <w:lang w:val="en-US"/>
        </w:rPr>
        <w:br/>
        <w:t>Third screen is the event detail page</w:t>
      </w:r>
      <w:r w:rsidR="006F4C97">
        <w:rPr>
          <w:lang w:val="en-US"/>
        </w:rPr>
        <w:br/>
      </w:r>
      <w:r w:rsidR="006F4C97">
        <w:rPr>
          <w:lang w:val="en-US"/>
        </w:rPr>
        <w:br/>
        <w:t xml:space="preserve">Note: Current issue in screen, some users did not </w:t>
      </w:r>
      <w:proofErr w:type="spellStart"/>
      <w:r w:rsidR="006F4C97">
        <w:rPr>
          <w:lang w:val="en-US"/>
        </w:rPr>
        <w:t>realise</w:t>
      </w:r>
      <w:proofErr w:type="spellEnd"/>
      <w:r w:rsidR="006F4C97">
        <w:rPr>
          <w:lang w:val="en-US"/>
        </w:rPr>
        <w:t xml:space="preserve"> we had to fill the fields while creating the event in first screen, they thought the fields were already filled since it was maybe because of black placeholder texts </w:t>
      </w:r>
    </w:p>
    <w:sectPr w:rsidR="00021CF6" w:rsidRPr="00337E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9900BC"/>
    <w:multiLevelType w:val="hybridMultilevel"/>
    <w:tmpl w:val="3DA686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EED"/>
    <w:rsid w:val="000130D3"/>
    <w:rsid w:val="00021CF6"/>
    <w:rsid w:val="00337EED"/>
    <w:rsid w:val="006F4C97"/>
    <w:rsid w:val="00817152"/>
    <w:rsid w:val="00841DA1"/>
    <w:rsid w:val="0085440E"/>
    <w:rsid w:val="009E2449"/>
    <w:rsid w:val="00A83640"/>
    <w:rsid w:val="00CF163A"/>
    <w:rsid w:val="00DF2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4F9E14B7"/>
  <w15:chartTrackingRefBased/>
  <w15:docId w15:val="{5B3E7CC9-AC1D-9E46-A033-D508E1A14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1D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5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office365</dc:creator>
  <cp:keywords/>
  <dc:description/>
  <cp:lastModifiedBy>office365</cp:lastModifiedBy>
  <cp:revision>2</cp:revision>
  <dcterms:created xsi:type="dcterms:W3CDTF">2022-06-17T08:39:00Z</dcterms:created>
  <dcterms:modified xsi:type="dcterms:W3CDTF">2022-06-17T10:40:00Z</dcterms:modified>
</cp:coreProperties>
</file>